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2171C" w14:textId="1DBFFAF9" w:rsidR="008300D6" w:rsidRDefault="006A007F" w:rsidP="006A007F">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79401D">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0079401D">
        <w:rPr>
          <w:rFonts w:ascii="Times New Roman" w:eastAsia="Calibri" w:hAnsi="Times New Roman" w:cs="Times New Roman"/>
          <w:b/>
          <w:sz w:val="24"/>
          <w:szCs w:val="24"/>
        </w:rPr>
        <w:t>Константинова</w:t>
      </w:r>
      <w:r w:rsidR="008300D6">
        <w:rPr>
          <w:rFonts w:ascii="Times New Roman" w:eastAsia="Calibri" w:hAnsi="Times New Roman" w:cs="Times New Roman"/>
          <w:b/>
          <w:sz w:val="24"/>
          <w:szCs w:val="24"/>
        </w:rPr>
        <w:t xml:space="preserve"> Лилия Александровна</w:t>
      </w:r>
    </w:p>
    <w:p w14:paraId="29ED867C" w14:textId="77946EE8" w:rsidR="008300D6" w:rsidRPr="00E01631" w:rsidRDefault="0079401D" w:rsidP="008300D6">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МБДОУ «Детский сад комбинированного вида № 33»</w:t>
      </w:r>
    </w:p>
    <w:p w14:paraId="184CF986" w14:textId="0D24D52C" w:rsidR="008300D6" w:rsidRPr="0079401D" w:rsidRDefault="008300D6" w:rsidP="008300D6">
      <w:pPr>
        <w:rPr>
          <w:rFonts w:ascii="Times New Roman" w:eastAsia="Calibri" w:hAnsi="Times New Roman" w:cs="Times New Roman"/>
          <w:sz w:val="24"/>
          <w:szCs w:val="24"/>
          <w:lang w:val="en-US"/>
        </w:rPr>
      </w:pPr>
      <w:r w:rsidRPr="008F702D">
        <w:rPr>
          <w:rFonts w:ascii="Times New Roman" w:eastAsia="Calibri" w:hAnsi="Times New Roman" w:cs="Times New Roman"/>
          <w:sz w:val="24"/>
          <w:szCs w:val="24"/>
        </w:rPr>
        <w:t xml:space="preserve">                                                                </w:t>
      </w:r>
      <w:r w:rsidRPr="00E01631">
        <w:rPr>
          <w:rFonts w:ascii="Times New Roman" w:eastAsia="Calibri" w:hAnsi="Times New Roman" w:cs="Times New Roman"/>
          <w:sz w:val="24"/>
          <w:szCs w:val="24"/>
          <w:lang w:val="en-US"/>
        </w:rPr>
        <w:t>e</w:t>
      </w:r>
      <w:r w:rsidRPr="0079401D">
        <w:rPr>
          <w:rFonts w:ascii="Times New Roman" w:eastAsia="Calibri" w:hAnsi="Times New Roman" w:cs="Times New Roman"/>
          <w:sz w:val="24"/>
          <w:szCs w:val="24"/>
          <w:lang w:val="en-US"/>
        </w:rPr>
        <w:t>-</w:t>
      </w:r>
      <w:r w:rsidRPr="00E01631">
        <w:rPr>
          <w:rFonts w:ascii="Times New Roman" w:eastAsia="Calibri" w:hAnsi="Times New Roman" w:cs="Times New Roman"/>
          <w:sz w:val="24"/>
          <w:szCs w:val="24"/>
          <w:lang w:val="en-US"/>
        </w:rPr>
        <w:t>mail</w:t>
      </w:r>
      <w:r w:rsidRPr="0079401D">
        <w:rPr>
          <w:rFonts w:ascii="Times New Roman" w:eastAsia="Calibri" w:hAnsi="Times New Roman" w:cs="Times New Roman"/>
          <w:sz w:val="24"/>
          <w:szCs w:val="24"/>
          <w:lang w:val="en-US"/>
        </w:rPr>
        <w:t xml:space="preserve">: </w:t>
      </w:r>
      <w:hyperlink r:id="rId6" w:history="1">
        <w:r w:rsidR="0079401D" w:rsidRPr="00F831E5">
          <w:rPr>
            <w:rStyle w:val="a6"/>
            <w:rFonts w:ascii="Times New Roman" w:eastAsia="Calibri" w:hAnsi="Times New Roman" w:cs="Times New Roman"/>
            <w:sz w:val="24"/>
            <w:szCs w:val="24"/>
            <w:lang w:val="en-US"/>
          </w:rPr>
          <w:t>lil.malyhina@yandex.ru</w:t>
        </w:r>
      </w:hyperlink>
    </w:p>
    <w:p w14:paraId="542FBFEA" w14:textId="77777777" w:rsidR="0079401D" w:rsidRPr="008F702D" w:rsidRDefault="0079401D" w:rsidP="008300D6">
      <w:pPr>
        <w:rPr>
          <w:rFonts w:ascii="Times New Roman" w:eastAsia="Calibri" w:hAnsi="Times New Roman" w:cs="Times New Roman"/>
          <w:sz w:val="24"/>
          <w:szCs w:val="24"/>
          <w:lang w:val="en-US"/>
        </w:rPr>
      </w:pPr>
    </w:p>
    <w:p w14:paraId="5C0D3F2D" w14:textId="435632D0" w:rsidR="008300D6" w:rsidRPr="0079401D" w:rsidRDefault="0079401D" w:rsidP="008300D6">
      <w:pPr>
        <w:rPr>
          <w:rFonts w:ascii="Times New Roman" w:hAnsi="Times New Roman" w:cs="Times New Roman"/>
          <w:bCs/>
          <w:sz w:val="28"/>
          <w:szCs w:val="28"/>
        </w:rPr>
      </w:pPr>
      <w:r w:rsidRPr="0079401D">
        <w:rPr>
          <w:rFonts w:ascii="Times New Roman" w:hAnsi="Times New Roman" w:cs="Times New Roman"/>
          <w:bCs/>
          <w:sz w:val="28"/>
          <w:szCs w:val="28"/>
        </w:rPr>
        <w:t>ОТ КАДРА ДО ЭМОЦИЙ: ЧЁРНО-БЕЛОЕ КИНО КАК ИНСТРУМЕНТ РАННЕЙ ПРОФОРИЕНТАЦИИ И РАЗВИТИЯ КРЕАТИВНОГО МЫШЛЕНИЯ В ДОУ</w:t>
      </w:r>
    </w:p>
    <w:p w14:paraId="7246C310" w14:textId="49C94994" w:rsidR="006A007F" w:rsidRDefault="008300D6" w:rsidP="001B0F19">
      <w:pPr>
        <w:spacing w:after="0" w:line="240" w:lineRule="auto"/>
        <w:jc w:val="both"/>
        <w:rPr>
          <w:rFonts w:ascii="Times New Roman" w:hAnsi="Times New Roman" w:cs="Times New Roman"/>
          <w:iCs/>
          <w:color w:val="000000"/>
          <w:sz w:val="28"/>
          <w:szCs w:val="28"/>
          <w:shd w:val="clear" w:color="auto" w:fill="FFFFFF"/>
        </w:rPr>
      </w:pPr>
      <w:r w:rsidRPr="00420C2C">
        <w:rPr>
          <w:rFonts w:ascii="Times New Roman" w:hAnsi="Times New Roman"/>
          <w:b/>
          <w:sz w:val="24"/>
          <w:szCs w:val="24"/>
        </w:rPr>
        <w:t>Аннотация.</w:t>
      </w:r>
      <w:r w:rsidR="00283D8D" w:rsidRPr="00283D8D">
        <w:rPr>
          <w:rFonts w:ascii="Times New Roman" w:hAnsi="Times New Roman" w:cs="Times New Roman"/>
          <w:iCs/>
          <w:color w:val="000000"/>
          <w:sz w:val="28"/>
          <w:szCs w:val="28"/>
          <w:shd w:val="clear" w:color="auto" w:fill="FFFFFF"/>
        </w:rPr>
        <w:t xml:space="preserve"> </w:t>
      </w:r>
      <w:r w:rsidR="001D7B9D" w:rsidRPr="00A53466">
        <w:rPr>
          <w:rFonts w:ascii="Times New Roman" w:hAnsi="Times New Roman" w:cs="Times New Roman"/>
          <w:iCs/>
          <w:color w:val="000000"/>
          <w:sz w:val="24"/>
          <w:szCs w:val="24"/>
          <w:shd w:val="clear" w:color="auto" w:fill="FFFFFF"/>
        </w:rPr>
        <w:t xml:space="preserve">В данной статье рассматривается роль чёрно-белого кино как эффективного инструмента для ранней профориентации и развития креативного мышления у </w:t>
      </w:r>
      <w:r w:rsidR="001D7B9D" w:rsidRPr="001D7B9D">
        <w:rPr>
          <w:rFonts w:ascii="Times New Roman" w:hAnsi="Times New Roman" w:cs="Times New Roman"/>
          <w:iCs/>
          <w:color w:val="000000"/>
          <w:sz w:val="24"/>
          <w:szCs w:val="24"/>
          <w:shd w:val="clear" w:color="auto" w:fill="FFFFFF"/>
        </w:rPr>
        <w:t>детей дошкольного возраста. Автор</w:t>
      </w:r>
      <w:r w:rsidR="001D7B9D" w:rsidRPr="00A53466">
        <w:rPr>
          <w:rFonts w:ascii="Times New Roman" w:hAnsi="Times New Roman" w:cs="Times New Roman"/>
          <w:iCs/>
          <w:color w:val="000000"/>
          <w:sz w:val="24"/>
          <w:szCs w:val="24"/>
          <w:shd w:val="clear" w:color="auto" w:fill="FFFFFF"/>
        </w:rPr>
        <w:t xml:space="preserve"> акцентируют внимание на том, как визуальные и эмоциональные аспекты</w:t>
      </w:r>
      <w:r w:rsidR="001D7B9D" w:rsidRPr="001D7B9D">
        <w:rPr>
          <w:rFonts w:ascii="Times New Roman" w:hAnsi="Times New Roman" w:cs="Times New Roman"/>
          <w:iCs/>
          <w:color w:val="000000"/>
          <w:sz w:val="24"/>
          <w:szCs w:val="24"/>
          <w:shd w:val="clear" w:color="auto" w:fill="FFFFFF"/>
        </w:rPr>
        <w:t xml:space="preserve">, а также съёмочный процесс </w:t>
      </w:r>
      <w:r w:rsidR="001D7B9D" w:rsidRPr="00A53466">
        <w:rPr>
          <w:rFonts w:ascii="Times New Roman" w:hAnsi="Times New Roman" w:cs="Times New Roman"/>
          <w:iCs/>
          <w:color w:val="000000"/>
          <w:sz w:val="24"/>
          <w:szCs w:val="24"/>
          <w:shd w:val="clear" w:color="auto" w:fill="FFFFFF"/>
        </w:rPr>
        <w:t>классического чёрно-белого кинематографа могут влиять на формирование представлений о профессиях и способствовать развитию творческих способностей у детей.</w:t>
      </w:r>
    </w:p>
    <w:p w14:paraId="29C01487" w14:textId="77777777" w:rsidR="007908E1" w:rsidRPr="007908E1" w:rsidRDefault="007908E1" w:rsidP="001B0F19">
      <w:pPr>
        <w:spacing w:after="0" w:line="240" w:lineRule="auto"/>
        <w:jc w:val="both"/>
        <w:rPr>
          <w:rFonts w:ascii="Times New Roman" w:hAnsi="Times New Roman" w:cs="Times New Roman"/>
          <w:iCs/>
          <w:color w:val="000000"/>
          <w:sz w:val="28"/>
          <w:szCs w:val="28"/>
          <w:shd w:val="clear" w:color="auto" w:fill="FFFFFF"/>
        </w:rPr>
      </w:pPr>
    </w:p>
    <w:p w14:paraId="1B3B22DC" w14:textId="513A2DC1" w:rsidR="008300D6" w:rsidRDefault="008300D6" w:rsidP="001B0F19">
      <w:pPr>
        <w:spacing w:after="0" w:line="240" w:lineRule="auto"/>
        <w:jc w:val="both"/>
        <w:rPr>
          <w:rFonts w:ascii="Times New Roman" w:hAnsi="Times New Roman"/>
          <w:bCs/>
          <w:sz w:val="24"/>
          <w:szCs w:val="24"/>
        </w:rPr>
      </w:pPr>
      <w:r w:rsidRPr="00420C2C">
        <w:rPr>
          <w:rFonts w:ascii="Times New Roman" w:hAnsi="Times New Roman"/>
          <w:b/>
          <w:sz w:val="24"/>
          <w:szCs w:val="24"/>
        </w:rPr>
        <w:t>Ключевые слова:</w:t>
      </w:r>
      <w:r w:rsidR="006A007F">
        <w:rPr>
          <w:rFonts w:ascii="Times New Roman" w:hAnsi="Times New Roman"/>
          <w:b/>
          <w:sz w:val="24"/>
          <w:szCs w:val="24"/>
        </w:rPr>
        <w:t xml:space="preserve"> </w:t>
      </w:r>
      <w:r w:rsidR="007908E1">
        <w:rPr>
          <w:rFonts w:ascii="Times New Roman" w:hAnsi="Times New Roman"/>
          <w:bCs/>
          <w:sz w:val="24"/>
          <w:szCs w:val="24"/>
        </w:rPr>
        <w:t>ранняя профориентация, чёрно-белое кино, дети дошкольного возраста, креативно мышление, творческие способности, вхождение в мир профессий</w:t>
      </w:r>
    </w:p>
    <w:p w14:paraId="2200FFD7" w14:textId="77777777" w:rsidR="001B0F19" w:rsidRDefault="001B0F19" w:rsidP="001B0F19">
      <w:pPr>
        <w:spacing w:after="0" w:line="240" w:lineRule="auto"/>
        <w:jc w:val="both"/>
        <w:rPr>
          <w:rFonts w:ascii="Times New Roman" w:hAnsi="Times New Roman"/>
          <w:bCs/>
          <w:sz w:val="24"/>
          <w:szCs w:val="24"/>
        </w:rPr>
      </w:pPr>
    </w:p>
    <w:p w14:paraId="20ACDDC7" w14:textId="0B186AE9" w:rsidR="00D5059C" w:rsidRPr="001B0F19" w:rsidRDefault="00D5059C" w:rsidP="001B0F19">
      <w:pPr>
        <w:spacing w:after="0" w:line="240" w:lineRule="auto"/>
        <w:rPr>
          <w:rFonts w:ascii="Times New Roman" w:hAnsi="Times New Roman"/>
          <w:bCs/>
          <w:sz w:val="24"/>
          <w:szCs w:val="24"/>
          <w:lang w:val="en-US"/>
        </w:rPr>
      </w:pPr>
      <w:r w:rsidRPr="008F702D">
        <w:rPr>
          <w:rFonts w:ascii="Times New Roman" w:hAnsi="Times New Roman"/>
          <w:bCs/>
          <w:sz w:val="24"/>
          <w:szCs w:val="24"/>
        </w:rPr>
        <w:t xml:space="preserve">                                                                                </w:t>
      </w:r>
      <w:r w:rsidR="007908E1">
        <w:rPr>
          <w:rFonts w:ascii="Times New Roman" w:hAnsi="Times New Roman"/>
          <w:bCs/>
          <w:sz w:val="24"/>
          <w:szCs w:val="24"/>
          <w:lang w:val="en-US"/>
        </w:rPr>
        <w:t>Konstantinova</w:t>
      </w:r>
      <w:r w:rsidRPr="001B0F19">
        <w:rPr>
          <w:rFonts w:ascii="Times New Roman" w:hAnsi="Times New Roman"/>
          <w:bCs/>
          <w:sz w:val="24"/>
          <w:szCs w:val="24"/>
          <w:lang w:val="en-US"/>
        </w:rPr>
        <w:t xml:space="preserve"> </w:t>
      </w:r>
      <w:r w:rsidRPr="00D5059C">
        <w:rPr>
          <w:rFonts w:ascii="Times New Roman" w:hAnsi="Times New Roman"/>
          <w:bCs/>
          <w:sz w:val="24"/>
          <w:szCs w:val="24"/>
          <w:lang w:val="en-US"/>
        </w:rPr>
        <w:t>Lilia</w:t>
      </w:r>
      <w:r w:rsidRPr="001B0F19">
        <w:rPr>
          <w:rFonts w:ascii="Times New Roman" w:hAnsi="Times New Roman"/>
          <w:bCs/>
          <w:sz w:val="24"/>
          <w:szCs w:val="24"/>
          <w:lang w:val="en-US"/>
        </w:rPr>
        <w:t xml:space="preserve"> </w:t>
      </w:r>
      <w:r w:rsidRPr="00D5059C">
        <w:rPr>
          <w:rFonts w:ascii="Times New Roman" w:hAnsi="Times New Roman"/>
          <w:bCs/>
          <w:sz w:val="24"/>
          <w:szCs w:val="24"/>
          <w:lang w:val="en-US"/>
        </w:rPr>
        <w:t>Alexandrovna</w:t>
      </w:r>
      <w:r w:rsidRPr="001B0F19">
        <w:rPr>
          <w:rFonts w:ascii="Times New Roman" w:hAnsi="Times New Roman"/>
          <w:bCs/>
          <w:sz w:val="24"/>
          <w:szCs w:val="24"/>
          <w:lang w:val="en-US"/>
        </w:rPr>
        <w:t xml:space="preserve"> </w:t>
      </w:r>
    </w:p>
    <w:p w14:paraId="19E3F7AE" w14:textId="6D76B6B7" w:rsidR="00D5059C" w:rsidRPr="001B0F19" w:rsidRDefault="00D5059C" w:rsidP="001B0F19">
      <w:pPr>
        <w:spacing w:after="0" w:line="240" w:lineRule="auto"/>
        <w:rPr>
          <w:rFonts w:ascii="Times New Roman" w:hAnsi="Times New Roman"/>
          <w:bCs/>
          <w:sz w:val="24"/>
          <w:szCs w:val="24"/>
          <w:lang w:val="en-US"/>
        </w:rPr>
      </w:pPr>
      <w:r w:rsidRPr="001B0F19">
        <w:rPr>
          <w:rFonts w:ascii="Times New Roman" w:hAnsi="Times New Roman"/>
          <w:bCs/>
          <w:sz w:val="24"/>
          <w:szCs w:val="24"/>
          <w:lang w:val="en-US"/>
        </w:rPr>
        <w:t xml:space="preserve">                                                                                </w:t>
      </w:r>
      <w:r w:rsidR="001B0F19" w:rsidRPr="001B0F19">
        <w:rPr>
          <w:rFonts w:ascii="Times New Roman" w:hAnsi="Times New Roman"/>
          <w:bCs/>
          <w:sz w:val="24"/>
          <w:szCs w:val="24"/>
          <w:lang w:val="en-US"/>
        </w:rPr>
        <w:t>MBDOU "Combined Kindergarten</w:t>
      </w:r>
      <w:r w:rsidR="001B0F19">
        <w:rPr>
          <w:rFonts w:ascii="Times New Roman" w:hAnsi="Times New Roman"/>
          <w:bCs/>
          <w:sz w:val="24"/>
          <w:szCs w:val="24"/>
          <w:lang w:val="en-US"/>
        </w:rPr>
        <w:t xml:space="preserve"> </w:t>
      </w:r>
      <w:r w:rsidR="001B0F19" w:rsidRPr="001B0F19">
        <w:rPr>
          <w:rFonts w:ascii="Times New Roman" w:hAnsi="Times New Roman"/>
          <w:bCs/>
          <w:sz w:val="24"/>
          <w:szCs w:val="24"/>
          <w:lang w:val="en-US"/>
        </w:rPr>
        <w:t>№ 33"</w:t>
      </w:r>
    </w:p>
    <w:p w14:paraId="58C1E619" w14:textId="55DF1672" w:rsidR="00D5059C" w:rsidRPr="00D5059C" w:rsidRDefault="00D5059C" w:rsidP="001B0F19">
      <w:pPr>
        <w:spacing w:after="0" w:line="240" w:lineRule="auto"/>
        <w:rPr>
          <w:rFonts w:ascii="Times New Roman" w:hAnsi="Times New Roman"/>
          <w:bCs/>
          <w:sz w:val="24"/>
          <w:szCs w:val="24"/>
          <w:lang w:val="en-US"/>
        </w:rPr>
      </w:pPr>
      <w:r w:rsidRPr="00D5059C">
        <w:rPr>
          <w:rFonts w:ascii="Times New Roman" w:hAnsi="Times New Roman"/>
          <w:bCs/>
          <w:sz w:val="24"/>
          <w:szCs w:val="24"/>
          <w:lang w:val="en-US"/>
        </w:rPr>
        <w:t xml:space="preserve">                                                                                e-mail: lil.malyhina@yandex.ru</w:t>
      </w:r>
    </w:p>
    <w:p w14:paraId="1B459485" w14:textId="575F82F0" w:rsidR="006A007F" w:rsidRPr="00D5059C" w:rsidRDefault="006A007F" w:rsidP="001B0F19">
      <w:pPr>
        <w:spacing w:after="0" w:line="240" w:lineRule="auto"/>
        <w:rPr>
          <w:rFonts w:ascii="Times New Roman" w:hAnsi="Times New Roman"/>
          <w:bCs/>
          <w:sz w:val="24"/>
          <w:szCs w:val="24"/>
          <w:lang w:val="en-US"/>
        </w:rPr>
      </w:pPr>
    </w:p>
    <w:p w14:paraId="15D05EA6" w14:textId="77777777" w:rsidR="001B0F19" w:rsidRPr="008F702D" w:rsidRDefault="001B0F19" w:rsidP="001B0F19">
      <w:pPr>
        <w:spacing w:after="0" w:line="240" w:lineRule="auto"/>
        <w:rPr>
          <w:rFonts w:ascii="Times New Roman" w:hAnsi="Times New Roman" w:cs="Times New Roman"/>
          <w:sz w:val="24"/>
          <w:szCs w:val="24"/>
          <w:shd w:val="clear" w:color="auto" w:fill="FFFFFF"/>
          <w:lang w:val="en-US"/>
        </w:rPr>
      </w:pPr>
      <w:r w:rsidRPr="001B0F19">
        <w:rPr>
          <w:rFonts w:ascii="Times New Roman" w:hAnsi="Times New Roman" w:cs="Times New Roman"/>
          <w:sz w:val="24"/>
          <w:szCs w:val="24"/>
          <w:shd w:val="clear" w:color="auto" w:fill="FFFFFF"/>
          <w:lang w:val="en-US"/>
        </w:rPr>
        <w:t xml:space="preserve">FROM THE FRAME TO EMOTIONS: BLACK AND WHITE CINEMA AS A TOOL FOR EARLY CAREER GUIDANCE AND DEVELOPMENT OF CREATIVE THINKING IN PRESCHOOLS </w:t>
      </w:r>
    </w:p>
    <w:p w14:paraId="236981EB" w14:textId="77777777" w:rsidR="001B0F19" w:rsidRPr="008F702D" w:rsidRDefault="001B0F19" w:rsidP="001B0F19">
      <w:pPr>
        <w:shd w:val="clear" w:color="auto" w:fill="FFFFFF"/>
        <w:spacing w:after="0" w:line="240" w:lineRule="auto"/>
        <w:ind w:firstLine="709"/>
        <w:jc w:val="both"/>
        <w:rPr>
          <w:rFonts w:ascii="Times New Roman" w:hAnsi="Times New Roman" w:cs="Times New Roman"/>
          <w:iCs/>
          <w:color w:val="000000"/>
          <w:sz w:val="24"/>
          <w:szCs w:val="24"/>
          <w:shd w:val="clear" w:color="auto" w:fill="FFFFFF"/>
          <w:lang w:val="en-US"/>
        </w:rPr>
      </w:pPr>
      <w:r w:rsidRPr="001B0F19">
        <w:rPr>
          <w:rFonts w:ascii="Times New Roman" w:hAnsi="Times New Roman" w:cs="Times New Roman"/>
          <w:b/>
          <w:bCs/>
          <w:iCs/>
          <w:color w:val="000000"/>
          <w:sz w:val="24"/>
          <w:szCs w:val="24"/>
          <w:shd w:val="clear" w:color="auto" w:fill="FFFFFF"/>
          <w:lang w:val="en-US"/>
        </w:rPr>
        <w:t>Abstract.</w:t>
      </w:r>
      <w:r w:rsidRPr="001B0F19">
        <w:rPr>
          <w:rFonts w:ascii="Times New Roman" w:hAnsi="Times New Roman" w:cs="Times New Roman"/>
          <w:iCs/>
          <w:color w:val="000000"/>
          <w:sz w:val="24"/>
          <w:szCs w:val="24"/>
          <w:shd w:val="clear" w:color="auto" w:fill="FFFFFF"/>
          <w:lang w:val="en-US"/>
        </w:rPr>
        <w:t xml:space="preserve"> This article examines the role of black and white cinema as an effective tool for early career guidance and development of creative thinking in preschool children. The author focuses on how visual and emotional aspects, as well as the filming process of classic black and white cinema, can influence the formation of ideas about professions and contribute to the development of creative abilities in children. </w:t>
      </w:r>
    </w:p>
    <w:p w14:paraId="4C5BCB52" w14:textId="75CBB847" w:rsidR="00F674AA" w:rsidRPr="001B0F19" w:rsidRDefault="001B0F19" w:rsidP="001B0F19">
      <w:pPr>
        <w:shd w:val="clear" w:color="auto" w:fill="FFFFFF"/>
        <w:spacing w:after="0" w:line="240" w:lineRule="auto"/>
        <w:ind w:firstLine="709"/>
        <w:jc w:val="both"/>
        <w:rPr>
          <w:rFonts w:ascii="Times New Roman" w:hAnsi="Times New Roman" w:cs="Times New Roman"/>
          <w:iCs/>
          <w:color w:val="000000"/>
          <w:sz w:val="24"/>
          <w:szCs w:val="24"/>
          <w:shd w:val="clear" w:color="auto" w:fill="FFFFFF"/>
          <w:lang w:val="en-US"/>
        </w:rPr>
      </w:pPr>
      <w:r w:rsidRPr="001B0F19">
        <w:rPr>
          <w:rFonts w:ascii="Times New Roman" w:hAnsi="Times New Roman" w:cs="Times New Roman"/>
          <w:b/>
          <w:bCs/>
          <w:iCs/>
          <w:color w:val="000000"/>
          <w:sz w:val="24"/>
          <w:szCs w:val="24"/>
          <w:shd w:val="clear" w:color="auto" w:fill="FFFFFF"/>
          <w:lang w:val="en-US"/>
        </w:rPr>
        <w:t>Keywords:</w:t>
      </w:r>
      <w:r w:rsidRPr="001B0F19">
        <w:rPr>
          <w:rFonts w:ascii="Times New Roman" w:hAnsi="Times New Roman" w:cs="Times New Roman"/>
          <w:iCs/>
          <w:color w:val="000000"/>
          <w:sz w:val="24"/>
          <w:szCs w:val="24"/>
          <w:shd w:val="clear" w:color="auto" w:fill="FFFFFF"/>
          <w:lang w:val="en-US"/>
        </w:rPr>
        <w:t xml:space="preserve"> early career guidance, black and white cinema, preschool children, creative thinking, creative abilities, entry into the world of professions</w:t>
      </w:r>
    </w:p>
    <w:p w14:paraId="7893EDA4" w14:textId="353FBB35" w:rsidR="00836B75" w:rsidRPr="00A72E84" w:rsidRDefault="00836B75" w:rsidP="00220BE5">
      <w:pPr>
        <w:spacing w:after="0" w:line="360" w:lineRule="auto"/>
        <w:jc w:val="both"/>
        <w:rPr>
          <w:rFonts w:ascii="Times New Roman" w:hAnsi="Times New Roman" w:cs="Times New Roman"/>
          <w:sz w:val="28"/>
          <w:szCs w:val="28"/>
          <w:lang w:val="en-US"/>
        </w:rPr>
      </w:pPr>
    </w:p>
    <w:p w14:paraId="66ED7281" w14:textId="14EBC2BB" w:rsidR="008F702D" w:rsidRPr="008F702D" w:rsidRDefault="008F702D" w:rsidP="003165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Актуальная реальность внесла </w:t>
      </w:r>
      <w:r w:rsidRPr="008F702D">
        <w:rPr>
          <w:rFonts w:ascii="Times New Roman" w:hAnsi="Times New Roman" w:cs="Times New Roman"/>
          <w:sz w:val="28"/>
          <w:szCs w:val="28"/>
        </w:rPr>
        <w:t xml:space="preserve">значительные изменения, которые </w:t>
      </w:r>
      <w:r>
        <w:rPr>
          <w:rFonts w:ascii="Times New Roman" w:hAnsi="Times New Roman" w:cs="Times New Roman"/>
          <w:sz w:val="28"/>
          <w:szCs w:val="28"/>
        </w:rPr>
        <w:t xml:space="preserve">привели к появлению </w:t>
      </w:r>
      <w:r w:rsidRPr="008F702D">
        <w:rPr>
          <w:rFonts w:ascii="Times New Roman" w:hAnsi="Times New Roman" w:cs="Times New Roman"/>
          <w:sz w:val="28"/>
          <w:szCs w:val="28"/>
        </w:rPr>
        <w:t>корректи</w:t>
      </w:r>
      <w:r>
        <w:rPr>
          <w:rFonts w:ascii="Times New Roman" w:hAnsi="Times New Roman" w:cs="Times New Roman"/>
          <w:sz w:val="28"/>
          <w:szCs w:val="28"/>
        </w:rPr>
        <w:t>вов</w:t>
      </w:r>
      <w:r w:rsidRPr="008F702D">
        <w:rPr>
          <w:rFonts w:ascii="Times New Roman" w:hAnsi="Times New Roman" w:cs="Times New Roman"/>
          <w:sz w:val="28"/>
          <w:szCs w:val="28"/>
        </w:rPr>
        <w:t xml:space="preserve"> в формировани</w:t>
      </w:r>
      <w:r>
        <w:rPr>
          <w:rFonts w:ascii="Times New Roman" w:hAnsi="Times New Roman" w:cs="Times New Roman"/>
          <w:sz w:val="28"/>
          <w:szCs w:val="28"/>
        </w:rPr>
        <w:t>и</w:t>
      </w:r>
      <w:r w:rsidRPr="008F702D">
        <w:rPr>
          <w:rFonts w:ascii="Times New Roman" w:hAnsi="Times New Roman" w:cs="Times New Roman"/>
          <w:sz w:val="28"/>
          <w:szCs w:val="28"/>
        </w:rPr>
        <w:t xml:space="preserve"> личности дошкольника. </w:t>
      </w:r>
      <w:r>
        <w:rPr>
          <w:rFonts w:ascii="Times New Roman" w:hAnsi="Times New Roman" w:cs="Times New Roman"/>
          <w:sz w:val="28"/>
          <w:szCs w:val="28"/>
        </w:rPr>
        <w:t>Мир стал более глобализированным и информационно насыщенным. Одним из наиболее очевидны</w:t>
      </w:r>
      <w:r w:rsidR="006C1DAE">
        <w:rPr>
          <w:rFonts w:ascii="Times New Roman" w:hAnsi="Times New Roman" w:cs="Times New Roman"/>
          <w:sz w:val="28"/>
          <w:szCs w:val="28"/>
        </w:rPr>
        <w:t>х</w:t>
      </w:r>
      <w:r>
        <w:rPr>
          <w:rFonts w:ascii="Times New Roman" w:hAnsi="Times New Roman" w:cs="Times New Roman"/>
          <w:sz w:val="28"/>
          <w:szCs w:val="28"/>
        </w:rPr>
        <w:t xml:space="preserve"> и значимы</w:t>
      </w:r>
      <w:r w:rsidR="006C1DAE">
        <w:rPr>
          <w:rFonts w:ascii="Times New Roman" w:hAnsi="Times New Roman" w:cs="Times New Roman"/>
          <w:sz w:val="28"/>
          <w:szCs w:val="28"/>
        </w:rPr>
        <w:t>х</w:t>
      </w:r>
      <w:r>
        <w:rPr>
          <w:rFonts w:ascii="Times New Roman" w:hAnsi="Times New Roman" w:cs="Times New Roman"/>
          <w:sz w:val="28"/>
          <w:szCs w:val="28"/>
        </w:rPr>
        <w:t xml:space="preserve"> </w:t>
      </w:r>
      <w:r w:rsidRPr="008F702D">
        <w:rPr>
          <w:rFonts w:ascii="Times New Roman" w:hAnsi="Times New Roman" w:cs="Times New Roman"/>
          <w:sz w:val="28"/>
          <w:szCs w:val="28"/>
        </w:rPr>
        <w:t xml:space="preserve">факторов является </w:t>
      </w:r>
      <w:r>
        <w:rPr>
          <w:rFonts w:ascii="Times New Roman" w:hAnsi="Times New Roman" w:cs="Times New Roman"/>
          <w:sz w:val="28"/>
          <w:szCs w:val="28"/>
        </w:rPr>
        <w:t>в</w:t>
      </w:r>
      <w:r w:rsidR="00A72E84">
        <w:rPr>
          <w:rFonts w:ascii="Times New Roman" w:hAnsi="Times New Roman" w:cs="Times New Roman"/>
          <w:sz w:val="28"/>
          <w:szCs w:val="28"/>
        </w:rPr>
        <w:t>недрение</w:t>
      </w:r>
      <w:r w:rsidR="006C1DAE">
        <w:rPr>
          <w:rFonts w:ascii="Times New Roman" w:hAnsi="Times New Roman" w:cs="Times New Roman"/>
          <w:sz w:val="28"/>
          <w:szCs w:val="28"/>
        </w:rPr>
        <w:t xml:space="preserve"> современн</w:t>
      </w:r>
      <w:r w:rsidR="00A72E84">
        <w:rPr>
          <w:rFonts w:ascii="Times New Roman" w:hAnsi="Times New Roman" w:cs="Times New Roman"/>
          <w:sz w:val="28"/>
          <w:szCs w:val="28"/>
        </w:rPr>
        <w:t>ых</w:t>
      </w:r>
      <w:r w:rsidR="006C1DAE">
        <w:rPr>
          <w:rFonts w:ascii="Times New Roman" w:hAnsi="Times New Roman" w:cs="Times New Roman"/>
          <w:sz w:val="28"/>
          <w:szCs w:val="28"/>
        </w:rPr>
        <w:t xml:space="preserve"> </w:t>
      </w:r>
      <w:r w:rsidRPr="008F702D">
        <w:rPr>
          <w:rFonts w:ascii="Times New Roman" w:hAnsi="Times New Roman" w:cs="Times New Roman"/>
          <w:sz w:val="28"/>
          <w:szCs w:val="28"/>
        </w:rPr>
        <w:t>технологи</w:t>
      </w:r>
      <w:r w:rsidR="00A72E84">
        <w:rPr>
          <w:rFonts w:ascii="Times New Roman" w:hAnsi="Times New Roman" w:cs="Times New Roman"/>
          <w:sz w:val="28"/>
          <w:szCs w:val="28"/>
        </w:rPr>
        <w:t>й в жизнь дошкольников</w:t>
      </w:r>
      <w:r w:rsidR="006C1DAE">
        <w:rPr>
          <w:rFonts w:ascii="Times New Roman" w:hAnsi="Times New Roman" w:cs="Times New Roman"/>
          <w:sz w:val="28"/>
          <w:szCs w:val="28"/>
        </w:rPr>
        <w:t>.</w:t>
      </w:r>
      <w:r>
        <w:rPr>
          <w:rFonts w:ascii="Times New Roman" w:hAnsi="Times New Roman" w:cs="Times New Roman"/>
          <w:sz w:val="28"/>
          <w:szCs w:val="28"/>
        </w:rPr>
        <w:t xml:space="preserve"> </w:t>
      </w:r>
      <w:r w:rsidR="006C1DAE">
        <w:rPr>
          <w:rFonts w:ascii="Times New Roman" w:hAnsi="Times New Roman" w:cs="Times New Roman"/>
          <w:sz w:val="28"/>
          <w:szCs w:val="28"/>
        </w:rPr>
        <w:t xml:space="preserve">Сегодня дети </w:t>
      </w:r>
      <w:r w:rsidR="006C1DAE" w:rsidRPr="006C1DAE">
        <w:rPr>
          <w:rFonts w:ascii="Times New Roman" w:hAnsi="Times New Roman" w:cs="Times New Roman"/>
          <w:sz w:val="28"/>
          <w:szCs w:val="28"/>
        </w:rPr>
        <w:t>растут в окружении цифровых устройств</w:t>
      </w:r>
      <w:r w:rsidR="0097546C">
        <w:rPr>
          <w:rFonts w:ascii="Times New Roman" w:hAnsi="Times New Roman" w:cs="Times New Roman"/>
          <w:sz w:val="28"/>
          <w:szCs w:val="28"/>
        </w:rPr>
        <w:t>, поэтому н</w:t>
      </w:r>
      <w:r w:rsidR="006C1DAE">
        <w:rPr>
          <w:rFonts w:ascii="Times New Roman" w:hAnsi="Times New Roman" w:cs="Times New Roman"/>
          <w:sz w:val="28"/>
          <w:szCs w:val="28"/>
        </w:rPr>
        <w:t xml:space="preserve">аблюдается </w:t>
      </w:r>
      <w:r w:rsidRPr="008F702D">
        <w:rPr>
          <w:rFonts w:ascii="Times New Roman" w:hAnsi="Times New Roman" w:cs="Times New Roman"/>
          <w:sz w:val="28"/>
          <w:szCs w:val="28"/>
        </w:rPr>
        <w:t>активно</w:t>
      </w:r>
      <w:r w:rsidR="006C1DAE">
        <w:rPr>
          <w:rFonts w:ascii="Times New Roman" w:hAnsi="Times New Roman" w:cs="Times New Roman"/>
          <w:sz w:val="28"/>
          <w:szCs w:val="28"/>
        </w:rPr>
        <w:t>е</w:t>
      </w:r>
      <w:r w:rsidRPr="008F702D">
        <w:rPr>
          <w:rFonts w:ascii="Times New Roman" w:hAnsi="Times New Roman" w:cs="Times New Roman"/>
          <w:sz w:val="28"/>
          <w:szCs w:val="28"/>
        </w:rPr>
        <w:t xml:space="preserve"> взаимодейств</w:t>
      </w:r>
      <w:r w:rsidR="006C1DAE">
        <w:rPr>
          <w:rFonts w:ascii="Times New Roman" w:hAnsi="Times New Roman" w:cs="Times New Roman"/>
          <w:sz w:val="28"/>
          <w:szCs w:val="28"/>
        </w:rPr>
        <w:t>ие дошкольников</w:t>
      </w:r>
      <w:r w:rsidRPr="008F702D">
        <w:rPr>
          <w:rFonts w:ascii="Times New Roman" w:hAnsi="Times New Roman" w:cs="Times New Roman"/>
          <w:sz w:val="28"/>
          <w:szCs w:val="28"/>
        </w:rPr>
        <w:t xml:space="preserve"> с интернетом и мультимедийным контентом. Это </w:t>
      </w:r>
      <w:r w:rsidR="006C1DAE">
        <w:rPr>
          <w:rFonts w:ascii="Times New Roman" w:hAnsi="Times New Roman" w:cs="Times New Roman"/>
          <w:sz w:val="28"/>
          <w:szCs w:val="28"/>
        </w:rPr>
        <w:t xml:space="preserve">условие </w:t>
      </w:r>
      <w:r w:rsidRPr="008F702D">
        <w:rPr>
          <w:rFonts w:ascii="Times New Roman" w:hAnsi="Times New Roman" w:cs="Times New Roman"/>
          <w:sz w:val="28"/>
          <w:szCs w:val="28"/>
        </w:rPr>
        <w:t xml:space="preserve">меняет не только способы получения информации, но и способы коммуникации. </w:t>
      </w:r>
      <w:r w:rsidR="006C1DAE">
        <w:rPr>
          <w:rFonts w:ascii="Times New Roman" w:hAnsi="Times New Roman" w:cs="Times New Roman"/>
          <w:sz w:val="28"/>
          <w:szCs w:val="28"/>
        </w:rPr>
        <w:t>Дети дошкольного возраста</w:t>
      </w:r>
      <w:r w:rsidRPr="008F702D">
        <w:rPr>
          <w:rFonts w:ascii="Times New Roman" w:hAnsi="Times New Roman" w:cs="Times New Roman"/>
          <w:sz w:val="28"/>
          <w:szCs w:val="28"/>
        </w:rPr>
        <w:t xml:space="preserve"> чаще общаются с экранами, чем с </w:t>
      </w:r>
      <w:r w:rsidRPr="008F702D">
        <w:rPr>
          <w:rFonts w:ascii="Times New Roman" w:hAnsi="Times New Roman" w:cs="Times New Roman"/>
          <w:sz w:val="28"/>
          <w:szCs w:val="28"/>
        </w:rPr>
        <w:lastRenderedPageBreak/>
        <w:t xml:space="preserve">ровесниками или взрослыми, что может </w:t>
      </w:r>
      <w:r w:rsidR="006C1DAE">
        <w:rPr>
          <w:rFonts w:ascii="Times New Roman" w:hAnsi="Times New Roman" w:cs="Times New Roman"/>
          <w:sz w:val="28"/>
          <w:szCs w:val="28"/>
        </w:rPr>
        <w:t>повлиять</w:t>
      </w:r>
      <w:r w:rsidRPr="008F702D">
        <w:rPr>
          <w:rFonts w:ascii="Times New Roman" w:hAnsi="Times New Roman" w:cs="Times New Roman"/>
          <w:sz w:val="28"/>
          <w:szCs w:val="28"/>
        </w:rPr>
        <w:t xml:space="preserve"> на их социально</w:t>
      </w:r>
      <w:r w:rsidR="006C1DAE">
        <w:rPr>
          <w:rFonts w:ascii="Times New Roman" w:hAnsi="Times New Roman" w:cs="Times New Roman"/>
          <w:sz w:val="28"/>
          <w:szCs w:val="28"/>
        </w:rPr>
        <w:t>е</w:t>
      </w:r>
      <w:r w:rsidR="0031652A">
        <w:rPr>
          <w:rFonts w:ascii="Times New Roman" w:hAnsi="Times New Roman" w:cs="Times New Roman"/>
          <w:sz w:val="28"/>
          <w:szCs w:val="28"/>
        </w:rPr>
        <w:t xml:space="preserve"> развитие и навыки общения. </w:t>
      </w:r>
    </w:p>
    <w:p w14:paraId="5E109926" w14:textId="4CC18CCD" w:rsidR="008300D6" w:rsidRDefault="0097546C" w:rsidP="0097546C">
      <w:pPr>
        <w:spacing w:after="0" w:line="360" w:lineRule="auto"/>
        <w:ind w:firstLine="709"/>
        <w:jc w:val="both"/>
        <w:rPr>
          <w:rFonts w:ascii="Times New Roman" w:hAnsi="Times New Roman" w:cs="Times New Roman"/>
          <w:b/>
          <w:sz w:val="28"/>
          <w:szCs w:val="28"/>
        </w:rPr>
      </w:pPr>
      <w:r w:rsidRPr="0097546C">
        <w:rPr>
          <w:rFonts w:ascii="Times New Roman" w:hAnsi="Times New Roman" w:cs="Times New Roman"/>
          <w:bCs/>
          <w:sz w:val="28"/>
          <w:szCs w:val="28"/>
        </w:rPr>
        <w:t>Коммуникация с детьми дошкольного возраста в</w:t>
      </w:r>
      <w:r>
        <w:rPr>
          <w:rFonts w:ascii="Times New Roman" w:hAnsi="Times New Roman" w:cs="Times New Roman"/>
          <w:bCs/>
          <w:sz w:val="28"/>
          <w:szCs w:val="28"/>
        </w:rPr>
        <w:t xml:space="preserve"> реалиях</w:t>
      </w:r>
      <w:r w:rsidRPr="0097546C">
        <w:rPr>
          <w:rFonts w:ascii="Times New Roman" w:hAnsi="Times New Roman" w:cs="Times New Roman"/>
          <w:bCs/>
          <w:sz w:val="28"/>
          <w:szCs w:val="28"/>
        </w:rPr>
        <w:t xml:space="preserve"> современно</w:t>
      </w:r>
      <w:r>
        <w:rPr>
          <w:rFonts w:ascii="Times New Roman" w:hAnsi="Times New Roman" w:cs="Times New Roman"/>
          <w:bCs/>
          <w:sz w:val="28"/>
          <w:szCs w:val="28"/>
        </w:rPr>
        <w:t>го</w:t>
      </w:r>
      <w:r w:rsidRPr="0097546C">
        <w:rPr>
          <w:rFonts w:ascii="Times New Roman" w:hAnsi="Times New Roman" w:cs="Times New Roman"/>
          <w:bCs/>
          <w:sz w:val="28"/>
          <w:szCs w:val="28"/>
        </w:rPr>
        <w:t xml:space="preserve"> мир</w:t>
      </w:r>
      <w:r>
        <w:rPr>
          <w:rFonts w:ascii="Times New Roman" w:hAnsi="Times New Roman" w:cs="Times New Roman"/>
          <w:bCs/>
          <w:sz w:val="28"/>
          <w:szCs w:val="28"/>
        </w:rPr>
        <w:t>а</w:t>
      </w:r>
      <w:r w:rsidRPr="0097546C">
        <w:rPr>
          <w:rFonts w:ascii="Times New Roman" w:hAnsi="Times New Roman" w:cs="Times New Roman"/>
          <w:bCs/>
          <w:sz w:val="28"/>
          <w:szCs w:val="28"/>
        </w:rPr>
        <w:t xml:space="preserve"> должн</w:t>
      </w:r>
      <w:r>
        <w:rPr>
          <w:rFonts w:ascii="Times New Roman" w:hAnsi="Times New Roman" w:cs="Times New Roman"/>
          <w:bCs/>
          <w:sz w:val="28"/>
          <w:szCs w:val="28"/>
        </w:rPr>
        <w:t>а</w:t>
      </w:r>
      <w:r w:rsidRPr="0097546C">
        <w:rPr>
          <w:rFonts w:ascii="Times New Roman" w:hAnsi="Times New Roman" w:cs="Times New Roman"/>
          <w:bCs/>
          <w:sz w:val="28"/>
          <w:szCs w:val="28"/>
        </w:rPr>
        <w:t xml:space="preserve"> опираться на эмоциональное, социальное</w:t>
      </w:r>
      <w:r>
        <w:rPr>
          <w:rFonts w:ascii="Times New Roman" w:hAnsi="Times New Roman" w:cs="Times New Roman"/>
          <w:bCs/>
          <w:sz w:val="28"/>
          <w:szCs w:val="28"/>
        </w:rPr>
        <w:t>,</w:t>
      </w:r>
      <w:r w:rsidRPr="0097546C">
        <w:rPr>
          <w:rFonts w:ascii="Times New Roman" w:hAnsi="Times New Roman" w:cs="Times New Roman"/>
          <w:bCs/>
          <w:sz w:val="28"/>
          <w:szCs w:val="28"/>
        </w:rPr>
        <w:t xml:space="preserve"> технологиче</w:t>
      </w:r>
      <w:r>
        <w:rPr>
          <w:rFonts w:ascii="Times New Roman" w:hAnsi="Times New Roman" w:cs="Times New Roman"/>
          <w:bCs/>
          <w:sz w:val="28"/>
          <w:szCs w:val="28"/>
        </w:rPr>
        <w:t>ское</w:t>
      </w:r>
      <w:r w:rsidRPr="0097546C">
        <w:rPr>
          <w:rFonts w:ascii="Times New Roman" w:hAnsi="Times New Roman" w:cs="Times New Roman"/>
          <w:bCs/>
          <w:sz w:val="28"/>
          <w:szCs w:val="28"/>
        </w:rPr>
        <w:t xml:space="preserve"> и индивидуализированное </w:t>
      </w:r>
      <w:r>
        <w:rPr>
          <w:rFonts w:ascii="Times New Roman" w:hAnsi="Times New Roman" w:cs="Times New Roman"/>
          <w:bCs/>
          <w:sz w:val="28"/>
          <w:szCs w:val="28"/>
        </w:rPr>
        <w:t>воспитание и обучение</w:t>
      </w:r>
      <w:r w:rsidRPr="0097546C">
        <w:rPr>
          <w:rFonts w:ascii="Times New Roman" w:hAnsi="Times New Roman" w:cs="Times New Roman"/>
          <w:bCs/>
          <w:sz w:val="28"/>
          <w:szCs w:val="28"/>
        </w:rPr>
        <w:t>,</w:t>
      </w:r>
      <w:r>
        <w:rPr>
          <w:rFonts w:ascii="Times New Roman" w:hAnsi="Times New Roman" w:cs="Times New Roman"/>
          <w:bCs/>
          <w:sz w:val="28"/>
          <w:szCs w:val="28"/>
        </w:rPr>
        <w:t xml:space="preserve"> которое в свою очередь будет </w:t>
      </w:r>
      <w:r w:rsidRPr="0097546C">
        <w:rPr>
          <w:rFonts w:ascii="Times New Roman" w:hAnsi="Times New Roman" w:cs="Times New Roman"/>
          <w:bCs/>
          <w:sz w:val="28"/>
          <w:szCs w:val="28"/>
        </w:rPr>
        <w:t>способств</w:t>
      </w:r>
      <w:r>
        <w:rPr>
          <w:rFonts w:ascii="Times New Roman" w:hAnsi="Times New Roman" w:cs="Times New Roman"/>
          <w:bCs/>
          <w:sz w:val="28"/>
          <w:szCs w:val="28"/>
        </w:rPr>
        <w:t>овать</w:t>
      </w:r>
      <w:r w:rsidRPr="0097546C">
        <w:rPr>
          <w:rFonts w:ascii="Times New Roman" w:hAnsi="Times New Roman" w:cs="Times New Roman"/>
          <w:bCs/>
          <w:sz w:val="28"/>
          <w:szCs w:val="28"/>
        </w:rPr>
        <w:t xml:space="preserve"> всестороннему развитию и раскрытию потенциала каждого ребенка</w:t>
      </w:r>
      <w:r w:rsidRPr="0097546C">
        <w:rPr>
          <w:rFonts w:ascii="Times New Roman" w:hAnsi="Times New Roman" w:cs="Times New Roman"/>
          <w:b/>
          <w:sz w:val="28"/>
          <w:szCs w:val="28"/>
        </w:rPr>
        <w:t>.</w:t>
      </w:r>
    </w:p>
    <w:p w14:paraId="675C46C2" w14:textId="02F16C87" w:rsidR="00B1033E" w:rsidRDefault="009F34AB" w:rsidP="00B1033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Хочется отметить особую важность </w:t>
      </w:r>
      <w:r w:rsidR="0097546C" w:rsidRPr="0097546C">
        <w:rPr>
          <w:rFonts w:ascii="Times New Roman" w:hAnsi="Times New Roman" w:cs="Times New Roman"/>
          <w:bCs/>
          <w:sz w:val="28"/>
          <w:szCs w:val="28"/>
        </w:rPr>
        <w:t>эмоционально</w:t>
      </w:r>
      <w:r>
        <w:rPr>
          <w:rFonts w:ascii="Times New Roman" w:hAnsi="Times New Roman" w:cs="Times New Roman"/>
          <w:bCs/>
          <w:sz w:val="28"/>
          <w:szCs w:val="28"/>
        </w:rPr>
        <w:t>го</w:t>
      </w:r>
      <w:r w:rsidR="0097546C" w:rsidRPr="0097546C">
        <w:rPr>
          <w:rFonts w:ascii="Times New Roman" w:hAnsi="Times New Roman" w:cs="Times New Roman"/>
          <w:bCs/>
          <w:sz w:val="28"/>
          <w:szCs w:val="28"/>
        </w:rPr>
        <w:t xml:space="preserve"> и социально</w:t>
      </w:r>
      <w:r>
        <w:rPr>
          <w:rFonts w:ascii="Times New Roman" w:hAnsi="Times New Roman" w:cs="Times New Roman"/>
          <w:bCs/>
          <w:sz w:val="28"/>
          <w:szCs w:val="28"/>
        </w:rPr>
        <w:t xml:space="preserve">го </w:t>
      </w:r>
      <w:r w:rsidR="0097546C" w:rsidRPr="0097546C">
        <w:rPr>
          <w:rFonts w:ascii="Times New Roman" w:hAnsi="Times New Roman" w:cs="Times New Roman"/>
          <w:bCs/>
          <w:sz w:val="28"/>
          <w:szCs w:val="28"/>
        </w:rPr>
        <w:t>развити</w:t>
      </w:r>
      <w:r>
        <w:rPr>
          <w:rFonts w:ascii="Times New Roman" w:hAnsi="Times New Roman" w:cs="Times New Roman"/>
          <w:bCs/>
          <w:sz w:val="28"/>
          <w:szCs w:val="28"/>
        </w:rPr>
        <w:t>я</w:t>
      </w:r>
      <w:r w:rsidR="0097546C" w:rsidRPr="0097546C">
        <w:rPr>
          <w:rFonts w:ascii="Times New Roman" w:hAnsi="Times New Roman" w:cs="Times New Roman"/>
          <w:bCs/>
          <w:sz w:val="28"/>
          <w:szCs w:val="28"/>
        </w:rPr>
        <w:t xml:space="preserve"> детей.</w:t>
      </w:r>
      <w:r w:rsidR="00100578" w:rsidRPr="00100578">
        <w:rPr>
          <w:rFonts w:ascii="Times New Roman" w:hAnsi="Times New Roman" w:cs="Times New Roman"/>
          <w:sz w:val="28"/>
          <w:szCs w:val="28"/>
        </w:rPr>
        <w:t xml:space="preserve"> </w:t>
      </w:r>
      <w:r w:rsidR="00100578" w:rsidRPr="00100578">
        <w:rPr>
          <w:rFonts w:ascii="Times New Roman" w:hAnsi="Times New Roman" w:cs="Times New Roman"/>
          <w:bCs/>
          <w:sz w:val="28"/>
          <w:szCs w:val="28"/>
        </w:rPr>
        <w:t>Быстрый темп жизни, изменения в   экономике, образовании, роботизация, разработки в области дополненной реальности и искусственного интеллекта усиливают доминирование интеллектуального развития над чувственной и эмоциональной сферой личности ребенка.   За внешним благополучием умного, эрудированного ребенка скрывается часто безразличный, неспособный к сочувствию и сопереживанию человек, что свидетельствует о несформированности социальных чувств и эмоций.</w:t>
      </w:r>
      <w:r w:rsidR="00B1033E">
        <w:rPr>
          <w:rFonts w:ascii="Times New Roman" w:hAnsi="Times New Roman" w:cs="Times New Roman"/>
          <w:bCs/>
          <w:sz w:val="28"/>
          <w:szCs w:val="28"/>
        </w:rPr>
        <w:t xml:space="preserve"> П</w:t>
      </w:r>
      <w:r w:rsidR="00100578">
        <w:rPr>
          <w:rFonts w:ascii="Times New Roman" w:hAnsi="Times New Roman" w:cs="Times New Roman"/>
          <w:bCs/>
          <w:sz w:val="28"/>
          <w:szCs w:val="28"/>
        </w:rPr>
        <w:t>оэтому в</w:t>
      </w:r>
      <w:r w:rsidR="0097546C" w:rsidRPr="0097546C">
        <w:rPr>
          <w:rFonts w:ascii="Times New Roman" w:hAnsi="Times New Roman" w:cs="Times New Roman"/>
          <w:bCs/>
          <w:sz w:val="28"/>
          <w:szCs w:val="28"/>
        </w:rPr>
        <w:t xml:space="preserve"> условиях современного общества растет осознание важности формирования навыков эмоционального интеллекта. </w:t>
      </w:r>
    </w:p>
    <w:p w14:paraId="1427A09B" w14:textId="4C903845" w:rsidR="009967BF" w:rsidRDefault="009967BF" w:rsidP="00B1033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Всё вышесказанное подтверждает необходимость трансформации образовательного процесса.</w:t>
      </w:r>
    </w:p>
    <w:p w14:paraId="7961A5BD" w14:textId="4771DA99" w:rsidR="00B1033E" w:rsidRDefault="009967BF" w:rsidP="00B1033E">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 При непосредственном поиске новых методов и форм взаимодействия с детьми дошкольного возраста </w:t>
      </w:r>
      <w:r w:rsidR="001466E8">
        <w:rPr>
          <w:rFonts w:ascii="Times New Roman" w:hAnsi="Times New Roman" w:cs="Times New Roman"/>
          <w:bCs/>
          <w:sz w:val="28"/>
          <w:szCs w:val="28"/>
        </w:rPr>
        <w:t xml:space="preserve">мной был </w:t>
      </w:r>
      <w:r w:rsidR="008B533B">
        <w:rPr>
          <w:rFonts w:ascii="Times New Roman" w:hAnsi="Times New Roman" w:cs="Times New Roman"/>
          <w:bCs/>
          <w:sz w:val="28"/>
          <w:szCs w:val="28"/>
        </w:rPr>
        <w:t xml:space="preserve">разработан </w:t>
      </w:r>
      <w:r w:rsidR="00736914">
        <w:rPr>
          <w:rFonts w:ascii="Times New Roman" w:hAnsi="Times New Roman" w:cs="Times New Roman"/>
          <w:bCs/>
          <w:sz w:val="28"/>
          <w:szCs w:val="28"/>
        </w:rPr>
        <w:t xml:space="preserve">психолого-педагогический </w:t>
      </w:r>
      <w:r w:rsidR="008B533B">
        <w:rPr>
          <w:rFonts w:ascii="Times New Roman" w:hAnsi="Times New Roman" w:cs="Times New Roman"/>
          <w:bCs/>
          <w:sz w:val="28"/>
          <w:szCs w:val="28"/>
        </w:rPr>
        <w:t xml:space="preserve">проект по внедрению </w:t>
      </w:r>
      <w:r w:rsidR="009C3DEF">
        <w:rPr>
          <w:rFonts w:ascii="Times New Roman" w:hAnsi="Times New Roman" w:cs="Times New Roman"/>
          <w:bCs/>
          <w:sz w:val="28"/>
          <w:szCs w:val="28"/>
        </w:rPr>
        <w:t xml:space="preserve">чёрно-белого кино </w:t>
      </w:r>
      <w:r w:rsidR="008B533B">
        <w:rPr>
          <w:rFonts w:ascii="Times New Roman" w:hAnsi="Times New Roman" w:cs="Times New Roman"/>
          <w:bCs/>
          <w:sz w:val="28"/>
          <w:szCs w:val="28"/>
        </w:rPr>
        <w:t xml:space="preserve">в </w:t>
      </w:r>
      <w:r>
        <w:rPr>
          <w:rFonts w:ascii="Times New Roman" w:hAnsi="Times New Roman" w:cs="Times New Roman"/>
          <w:bCs/>
          <w:sz w:val="28"/>
          <w:szCs w:val="28"/>
        </w:rPr>
        <w:t>дошкольном образовательном учреждении</w:t>
      </w:r>
      <w:r w:rsidR="008B533B">
        <w:rPr>
          <w:rFonts w:ascii="Times New Roman" w:hAnsi="Times New Roman" w:cs="Times New Roman"/>
          <w:bCs/>
          <w:sz w:val="28"/>
          <w:szCs w:val="28"/>
        </w:rPr>
        <w:t>.</w:t>
      </w:r>
    </w:p>
    <w:p w14:paraId="13F68AA8" w14:textId="7F99814E" w:rsidR="009967BF" w:rsidRDefault="009967BF" w:rsidP="00B1033E">
      <w:pPr>
        <w:spacing w:after="0" w:line="360" w:lineRule="auto"/>
        <w:ind w:firstLine="709"/>
        <w:jc w:val="both"/>
        <w:rPr>
          <w:rFonts w:ascii="Times New Roman" w:hAnsi="Times New Roman" w:cs="Times New Roman"/>
          <w:bCs/>
          <w:sz w:val="28"/>
          <w:szCs w:val="28"/>
        </w:rPr>
      </w:pPr>
      <w:r w:rsidRPr="00E53B7B">
        <w:rPr>
          <w:rFonts w:ascii="Times New Roman" w:hAnsi="Times New Roman" w:cs="Times New Roman"/>
          <w:bCs/>
          <w:i/>
          <w:iCs/>
          <w:sz w:val="28"/>
          <w:szCs w:val="28"/>
        </w:rPr>
        <w:t>Цель проекта:</w:t>
      </w:r>
      <w:r>
        <w:rPr>
          <w:rFonts w:ascii="Times New Roman" w:hAnsi="Times New Roman" w:cs="Times New Roman"/>
          <w:bCs/>
          <w:sz w:val="28"/>
          <w:szCs w:val="28"/>
        </w:rPr>
        <w:t xml:space="preserve"> </w:t>
      </w:r>
      <w:r w:rsidR="00E53B7B" w:rsidRPr="00E53B7B">
        <w:rPr>
          <w:rFonts w:ascii="Times New Roman" w:hAnsi="Times New Roman" w:cs="Times New Roman"/>
          <w:bCs/>
          <w:sz w:val="28"/>
          <w:szCs w:val="28"/>
        </w:rPr>
        <w:t>создание психолого-педагогические услови</w:t>
      </w:r>
      <w:r w:rsidR="00E53B7B">
        <w:rPr>
          <w:rFonts w:ascii="Times New Roman" w:hAnsi="Times New Roman" w:cs="Times New Roman"/>
          <w:bCs/>
          <w:sz w:val="28"/>
          <w:szCs w:val="28"/>
        </w:rPr>
        <w:t>й для развития навыков социального интеллекта у детей 6-7 лет.</w:t>
      </w:r>
    </w:p>
    <w:p w14:paraId="76D4E47F" w14:textId="604ED6B8" w:rsidR="00E53B7B" w:rsidRDefault="00E53B7B" w:rsidP="00E53B7B">
      <w:pPr>
        <w:spacing w:after="0" w:line="360" w:lineRule="auto"/>
        <w:ind w:firstLine="709"/>
        <w:jc w:val="both"/>
        <w:rPr>
          <w:rFonts w:ascii="Times New Roman" w:hAnsi="Times New Roman" w:cs="Times New Roman"/>
          <w:bCs/>
          <w:i/>
          <w:iCs/>
          <w:sz w:val="28"/>
          <w:szCs w:val="28"/>
        </w:rPr>
      </w:pPr>
      <w:r w:rsidRPr="00E53B7B">
        <w:rPr>
          <w:rFonts w:ascii="Times New Roman" w:hAnsi="Times New Roman" w:cs="Times New Roman"/>
          <w:bCs/>
          <w:i/>
          <w:iCs/>
          <w:sz w:val="28"/>
          <w:szCs w:val="28"/>
        </w:rPr>
        <w:t>Задачи проекта:</w:t>
      </w:r>
    </w:p>
    <w:p w14:paraId="75B3C261" w14:textId="1FA5F351" w:rsidR="00E53B7B" w:rsidRDefault="00E53B7B" w:rsidP="00E53B7B">
      <w:pPr>
        <w:spacing w:after="0" w:line="360"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xml:space="preserve">- </w:t>
      </w:r>
      <w:r w:rsidRPr="00E53B7B">
        <w:rPr>
          <w:rFonts w:ascii="Times New Roman" w:hAnsi="Times New Roman" w:cs="Times New Roman"/>
          <w:bCs/>
          <w:sz w:val="28"/>
          <w:szCs w:val="28"/>
        </w:rPr>
        <w:t>разработка тематического планирования коррекционно-развивающих занятий по изучению основ кинематографа, в уже существующую рабочую программу педагога-психолога</w:t>
      </w:r>
      <w:r w:rsidR="00FE7F7D">
        <w:rPr>
          <w:rFonts w:ascii="Times New Roman" w:hAnsi="Times New Roman" w:cs="Times New Roman"/>
          <w:bCs/>
          <w:sz w:val="28"/>
          <w:szCs w:val="28"/>
        </w:rPr>
        <w:t>;</w:t>
      </w:r>
      <w:r>
        <w:rPr>
          <w:rFonts w:ascii="Times New Roman" w:hAnsi="Times New Roman" w:cs="Times New Roman"/>
          <w:bCs/>
          <w:i/>
          <w:iCs/>
          <w:sz w:val="28"/>
          <w:szCs w:val="28"/>
        </w:rPr>
        <w:t xml:space="preserve"> </w:t>
      </w:r>
    </w:p>
    <w:p w14:paraId="50FBF270" w14:textId="2ECC4317" w:rsidR="00FE7F7D" w:rsidRDefault="00FE7F7D" w:rsidP="00E53B7B">
      <w:pPr>
        <w:spacing w:after="0" w:line="360" w:lineRule="auto"/>
        <w:ind w:firstLine="709"/>
        <w:jc w:val="both"/>
        <w:rPr>
          <w:rFonts w:ascii="Times New Roman" w:hAnsi="Times New Roman" w:cs="Times New Roman"/>
          <w:bCs/>
          <w:sz w:val="28"/>
          <w:szCs w:val="28"/>
        </w:rPr>
      </w:pPr>
      <w:r>
        <w:rPr>
          <w:rFonts w:ascii="Times New Roman" w:hAnsi="Times New Roman" w:cs="Times New Roman"/>
          <w:bCs/>
          <w:i/>
          <w:iCs/>
          <w:sz w:val="28"/>
          <w:szCs w:val="28"/>
        </w:rPr>
        <w:lastRenderedPageBreak/>
        <w:t xml:space="preserve">- </w:t>
      </w:r>
      <w:r w:rsidRPr="00883299">
        <w:rPr>
          <w:rFonts w:ascii="Times New Roman" w:hAnsi="Times New Roman" w:cs="Times New Roman"/>
          <w:bCs/>
          <w:sz w:val="28"/>
          <w:szCs w:val="28"/>
        </w:rPr>
        <w:t>создание психолого-педагогических условий для работы над мини- проектами по созданию чёрно-белых фильмов и сериалов, а также самого съёмочного процесса. Эта задача направленна на формирование чувства принадлежности к группе, помощи каждому ребёнку почувствовать себя более защищённым</w:t>
      </w:r>
      <w:r w:rsidR="00883299" w:rsidRPr="00883299">
        <w:rPr>
          <w:rFonts w:ascii="Times New Roman" w:hAnsi="Times New Roman" w:cs="Times New Roman"/>
          <w:bCs/>
          <w:sz w:val="28"/>
          <w:szCs w:val="28"/>
        </w:rPr>
        <w:t>;</w:t>
      </w:r>
    </w:p>
    <w:p w14:paraId="59ACBA83" w14:textId="34DD4384" w:rsidR="00883299" w:rsidRDefault="00883299" w:rsidP="004442B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формирование календаря «Премьеры этого месяца». Он поспособствует систематизированию процесса создания киноработ и их показов. В качестве зрителей могут выступать все участники образовательного процесса. Отклик очень важен для оценки детьми своих результатов в данной деятельности;</w:t>
      </w:r>
    </w:p>
    <w:p w14:paraId="54568AFE" w14:textId="0A8FEC9C" w:rsidR="00A97467" w:rsidRDefault="004442BB" w:rsidP="004442B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чёрно-белом кино главной является не только развлекательная функция. Мы не можем забывать о важности педагогического и воспитательного воздействия кинематографа на личность ребёнка. </w:t>
      </w:r>
      <w:proofErr w:type="spellStart"/>
      <w:r w:rsidR="00E1749E">
        <w:rPr>
          <w:rFonts w:ascii="Times New Roman" w:hAnsi="Times New Roman" w:cs="Times New Roman"/>
          <w:bCs/>
          <w:sz w:val="28"/>
          <w:szCs w:val="28"/>
        </w:rPr>
        <w:t>С.Н.Ениколопов</w:t>
      </w:r>
      <w:proofErr w:type="spellEnd"/>
      <w:r w:rsidR="00E1749E">
        <w:rPr>
          <w:rFonts w:ascii="Times New Roman" w:hAnsi="Times New Roman" w:cs="Times New Roman"/>
          <w:bCs/>
          <w:sz w:val="28"/>
          <w:szCs w:val="28"/>
        </w:rPr>
        <w:t xml:space="preserve"> отмечал: </w:t>
      </w:r>
      <w:r w:rsidR="004B75C4" w:rsidRPr="004B75C4">
        <w:rPr>
          <w:rFonts w:ascii="Times New Roman" w:hAnsi="Times New Roman" w:cs="Times New Roman"/>
          <w:bCs/>
          <w:sz w:val="28"/>
          <w:szCs w:val="28"/>
        </w:rPr>
        <w:t>«В детское кино вкладывают одновременно и развлекательную, и мощную воспитательную функции</w:t>
      </w:r>
      <w:r w:rsidR="004B75C4">
        <w:rPr>
          <w:rFonts w:ascii="Times New Roman" w:hAnsi="Times New Roman" w:cs="Times New Roman"/>
          <w:bCs/>
          <w:sz w:val="28"/>
          <w:szCs w:val="28"/>
        </w:rPr>
        <w:t>.</w:t>
      </w:r>
      <w:r w:rsidR="004B75C4" w:rsidRPr="004B75C4">
        <w:t xml:space="preserve"> </w:t>
      </w:r>
      <w:r w:rsidR="004B75C4" w:rsidRPr="004B75C4">
        <w:rPr>
          <w:rFonts w:ascii="Times New Roman" w:hAnsi="Times New Roman" w:cs="Times New Roman"/>
          <w:bCs/>
          <w:sz w:val="28"/>
          <w:szCs w:val="28"/>
        </w:rPr>
        <w:t>Во всех странах мира это трансляция ценностей, норм, стереотипов поведения, принятых обществом в данный момент</w:t>
      </w:r>
      <w:r w:rsidR="004B75C4">
        <w:rPr>
          <w:rFonts w:ascii="Times New Roman" w:hAnsi="Times New Roman" w:cs="Times New Roman"/>
          <w:bCs/>
          <w:sz w:val="28"/>
          <w:szCs w:val="28"/>
        </w:rPr>
        <w:t xml:space="preserve">» </w:t>
      </w:r>
      <w:r w:rsidR="004B75C4" w:rsidRPr="004B75C4">
        <w:rPr>
          <w:rFonts w:ascii="Times New Roman" w:hAnsi="Times New Roman" w:cs="Times New Roman"/>
          <w:bCs/>
          <w:sz w:val="28"/>
          <w:szCs w:val="28"/>
        </w:rPr>
        <w:t>[</w:t>
      </w:r>
      <w:proofErr w:type="spellStart"/>
      <w:r w:rsidR="004B75C4" w:rsidRPr="004B75C4">
        <w:rPr>
          <w:rFonts w:ascii="Times New Roman" w:hAnsi="Times New Roman" w:cs="Times New Roman"/>
          <w:bCs/>
          <w:sz w:val="28"/>
          <w:szCs w:val="28"/>
        </w:rPr>
        <w:t>С.Н.Ениколопов</w:t>
      </w:r>
      <w:proofErr w:type="spellEnd"/>
      <w:r w:rsidR="004B75C4">
        <w:rPr>
          <w:rFonts w:ascii="Times New Roman" w:hAnsi="Times New Roman" w:cs="Times New Roman"/>
          <w:bCs/>
          <w:sz w:val="28"/>
          <w:szCs w:val="28"/>
        </w:rPr>
        <w:t>: 2010.</w:t>
      </w:r>
      <w:r w:rsidR="00B362CE">
        <w:rPr>
          <w:rFonts w:ascii="Times New Roman" w:hAnsi="Times New Roman" w:cs="Times New Roman"/>
          <w:bCs/>
          <w:sz w:val="28"/>
          <w:szCs w:val="28"/>
        </w:rPr>
        <w:t>3</w:t>
      </w:r>
      <w:r w:rsidR="004B75C4" w:rsidRPr="004B75C4">
        <w:rPr>
          <w:rFonts w:ascii="Times New Roman" w:hAnsi="Times New Roman" w:cs="Times New Roman"/>
          <w:bCs/>
          <w:sz w:val="28"/>
          <w:szCs w:val="28"/>
        </w:rPr>
        <w:t>]</w:t>
      </w:r>
      <w:r w:rsidR="004B75C4">
        <w:rPr>
          <w:rFonts w:ascii="Times New Roman" w:hAnsi="Times New Roman" w:cs="Times New Roman"/>
          <w:bCs/>
          <w:sz w:val="28"/>
          <w:szCs w:val="28"/>
        </w:rPr>
        <w:t xml:space="preserve"> Внедрение кинематографа в ДОУ позволит</w:t>
      </w:r>
      <w:r w:rsidR="00A97467">
        <w:rPr>
          <w:rFonts w:ascii="Times New Roman" w:hAnsi="Times New Roman" w:cs="Times New Roman"/>
          <w:bCs/>
          <w:sz w:val="28"/>
          <w:szCs w:val="28"/>
        </w:rPr>
        <w:t xml:space="preserve"> целостно развивать личность каждого ребёнка. </w:t>
      </w:r>
    </w:p>
    <w:p w14:paraId="3F6FC60B" w14:textId="743FA9DB" w:rsidR="004442BB" w:rsidRDefault="00A97467" w:rsidP="004442BB">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Коррекционно-развивающие занятия в рамках проекта позволяют </w:t>
      </w:r>
      <w:r w:rsidRPr="00A97467">
        <w:rPr>
          <w:rFonts w:ascii="Times New Roman" w:hAnsi="Times New Roman" w:cs="Times New Roman"/>
          <w:bCs/>
          <w:sz w:val="28"/>
          <w:szCs w:val="28"/>
        </w:rPr>
        <w:t>разви</w:t>
      </w:r>
      <w:r>
        <w:rPr>
          <w:rFonts w:ascii="Times New Roman" w:hAnsi="Times New Roman" w:cs="Times New Roman"/>
          <w:bCs/>
          <w:sz w:val="28"/>
          <w:szCs w:val="28"/>
        </w:rPr>
        <w:t>вать</w:t>
      </w:r>
      <w:r w:rsidRPr="00A97467">
        <w:rPr>
          <w:rFonts w:ascii="Times New Roman" w:hAnsi="Times New Roman" w:cs="Times New Roman"/>
          <w:bCs/>
          <w:sz w:val="28"/>
          <w:szCs w:val="28"/>
        </w:rPr>
        <w:t xml:space="preserve"> навыки социального поведения</w:t>
      </w:r>
      <w:r>
        <w:rPr>
          <w:rFonts w:ascii="Times New Roman" w:hAnsi="Times New Roman" w:cs="Times New Roman"/>
          <w:bCs/>
          <w:sz w:val="28"/>
          <w:szCs w:val="28"/>
        </w:rPr>
        <w:t xml:space="preserve">, </w:t>
      </w:r>
      <w:r w:rsidR="004B75C4">
        <w:rPr>
          <w:rFonts w:ascii="Times New Roman" w:hAnsi="Times New Roman" w:cs="Times New Roman"/>
          <w:bCs/>
          <w:sz w:val="28"/>
          <w:szCs w:val="28"/>
        </w:rPr>
        <w:t>расшир</w:t>
      </w:r>
      <w:r w:rsidR="00D71467">
        <w:rPr>
          <w:rFonts w:ascii="Times New Roman" w:hAnsi="Times New Roman" w:cs="Times New Roman"/>
          <w:bCs/>
          <w:sz w:val="28"/>
          <w:szCs w:val="28"/>
        </w:rPr>
        <w:t>ять</w:t>
      </w:r>
      <w:r w:rsidR="004B75C4">
        <w:rPr>
          <w:rFonts w:ascii="Times New Roman" w:hAnsi="Times New Roman" w:cs="Times New Roman"/>
          <w:bCs/>
          <w:sz w:val="28"/>
          <w:szCs w:val="28"/>
        </w:rPr>
        <w:t xml:space="preserve"> знания детей о </w:t>
      </w:r>
      <w:r>
        <w:rPr>
          <w:rFonts w:ascii="Times New Roman" w:hAnsi="Times New Roman" w:cs="Times New Roman"/>
          <w:bCs/>
          <w:sz w:val="28"/>
          <w:szCs w:val="28"/>
        </w:rPr>
        <w:t xml:space="preserve">профессиях, </w:t>
      </w:r>
      <w:r w:rsidR="00D71467" w:rsidRPr="00D71467">
        <w:rPr>
          <w:rFonts w:ascii="Times New Roman" w:hAnsi="Times New Roman" w:cs="Times New Roman"/>
          <w:bCs/>
          <w:sz w:val="28"/>
          <w:szCs w:val="28"/>
        </w:rPr>
        <w:t>способств</w:t>
      </w:r>
      <w:r w:rsidR="00B362CE">
        <w:rPr>
          <w:rFonts w:ascii="Times New Roman" w:hAnsi="Times New Roman" w:cs="Times New Roman"/>
          <w:bCs/>
          <w:sz w:val="28"/>
          <w:szCs w:val="28"/>
        </w:rPr>
        <w:t>овать</w:t>
      </w:r>
      <w:r w:rsidR="00D71467" w:rsidRPr="00D71467">
        <w:rPr>
          <w:rFonts w:ascii="Times New Roman" w:hAnsi="Times New Roman" w:cs="Times New Roman"/>
          <w:bCs/>
          <w:sz w:val="28"/>
          <w:szCs w:val="28"/>
        </w:rPr>
        <w:t xml:space="preserve"> повышению уверенности в себе и развитию самостоятельности</w:t>
      </w:r>
      <w:r w:rsidR="00B362CE">
        <w:rPr>
          <w:rFonts w:ascii="Times New Roman" w:hAnsi="Times New Roman" w:cs="Times New Roman"/>
          <w:bCs/>
          <w:sz w:val="28"/>
          <w:szCs w:val="28"/>
        </w:rPr>
        <w:t>;</w:t>
      </w:r>
      <w:r w:rsidR="00D71467">
        <w:rPr>
          <w:rFonts w:ascii="Times New Roman" w:hAnsi="Times New Roman" w:cs="Times New Roman"/>
          <w:bCs/>
          <w:sz w:val="28"/>
          <w:szCs w:val="28"/>
        </w:rPr>
        <w:t xml:space="preserve"> </w:t>
      </w:r>
      <w:r w:rsidR="00D71467" w:rsidRPr="00D71467">
        <w:rPr>
          <w:rFonts w:ascii="Times New Roman" w:hAnsi="Times New Roman" w:cs="Times New Roman"/>
          <w:bCs/>
          <w:sz w:val="28"/>
          <w:szCs w:val="28"/>
        </w:rPr>
        <w:t>формир</w:t>
      </w:r>
      <w:r w:rsidR="00B362CE">
        <w:rPr>
          <w:rFonts w:ascii="Times New Roman" w:hAnsi="Times New Roman" w:cs="Times New Roman"/>
          <w:bCs/>
          <w:sz w:val="28"/>
          <w:szCs w:val="28"/>
        </w:rPr>
        <w:t>овать</w:t>
      </w:r>
      <w:r w:rsidR="00D71467" w:rsidRPr="00D71467">
        <w:rPr>
          <w:rFonts w:ascii="Times New Roman" w:hAnsi="Times New Roman" w:cs="Times New Roman"/>
          <w:bCs/>
          <w:sz w:val="28"/>
          <w:szCs w:val="28"/>
        </w:rPr>
        <w:t xml:space="preserve"> позитивное отношение к окружающим людям</w:t>
      </w:r>
      <w:r w:rsidR="00D71467">
        <w:rPr>
          <w:rFonts w:ascii="Times New Roman" w:hAnsi="Times New Roman" w:cs="Times New Roman"/>
          <w:bCs/>
          <w:sz w:val="28"/>
          <w:szCs w:val="28"/>
        </w:rPr>
        <w:t>,</w:t>
      </w:r>
      <w:r w:rsidR="00D71467" w:rsidRPr="00D71467">
        <w:rPr>
          <w:rFonts w:ascii="Times New Roman" w:hAnsi="Times New Roman" w:cs="Times New Roman"/>
          <w:bCs/>
          <w:sz w:val="28"/>
          <w:szCs w:val="28"/>
        </w:rPr>
        <w:t xml:space="preserve"> </w:t>
      </w:r>
      <w:r w:rsidR="00D71467">
        <w:rPr>
          <w:rFonts w:ascii="Times New Roman" w:hAnsi="Times New Roman" w:cs="Times New Roman"/>
          <w:bCs/>
          <w:sz w:val="28"/>
          <w:szCs w:val="28"/>
        </w:rPr>
        <w:t xml:space="preserve">а также </w:t>
      </w:r>
      <w:r>
        <w:rPr>
          <w:rFonts w:ascii="Times New Roman" w:hAnsi="Times New Roman" w:cs="Times New Roman"/>
          <w:bCs/>
          <w:sz w:val="28"/>
          <w:szCs w:val="28"/>
        </w:rPr>
        <w:t>разви</w:t>
      </w:r>
      <w:r w:rsidR="00D71467">
        <w:rPr>
          <w:rFonts w:ascii="Times New Roman" w:hAnsi="Times New Roman" w:cs="Times New Roman"/>
          <w:bCs/>
          <w:sz w:val="28"/>
          <w:szCs w:val="28"/>
        </w:rPr>
        <w:t>ва</w:t>
      </w:r>
      <w:r w:rsidR="00B362CE">
        <w:rPr>
          <w:rFonts w:ascii="Times New Roman" w:hAnsi="Times New Roman" w:cs="Times New Roman"/>
          <w:bCs/>
          <w:sz w:val="28"/>
          <w:szCs w:val="28"/>
        </w:rPr>
        <w:t>ть</w:t>
      </w:r>
      <w:r w:rsidR="00D71467">
        <w:rPr>
          <w:rFonts w:ascii="Times New Roman" w:hAnsi="Times New Roman" w:cs="Times New Roman"/>
          <w:bCs/>
          <w:sz w:val="28"/>
          <w:szCs w:val="28"/>
        </w:rPr>
        <w:t xml:space="preserve"> </w:t>
      </w:r>
      <w:r w:rsidR="004B75C4">
        <w:rPr>
          <w:rFonts w:ascii="Times New Roman" w:hAnsi="Times New Roman" w:cs="Times New Roman"/>
          <w:bCs/>
          <w:sz w:val="28"/>
          <w:szCs w:val="28"/>
        </w:rPr>
        <w:t>креативное мышление</w:t>
      </w:r>
      <w:r w:rsidR="00D71467">
        <w:rPr>
          <w:rFonts w:ascii="Times New Roman" w:hAnsi="Times New Roman" w:cs="Times New Roman"/>
          <w:bCs/>
          <w:sz w:val="28"/>
          <w:szCs w:val="28"/>
        </w:rPr>
        <w:t xml:space="preserve">, </w:t>
      </w:r>
      <w:r w:rsidR="004B75C4">
        <w:rPr>
          <w:rFonts w:ascii="Times New Roman" w:hAnsi="Times New Roman" w:cs="Times New Roman"/>
          <w:bCs/>
          <w:sz w:val="28"/>
          <w:szCs w:val="28"/>
        </w:rPr>
        <w:t xml:space="preserve">творческие </w:t>
      </w:r>
      <w:r w:rsidR="00D71467">
        <w:rPr>
          <w:rFonts w:ascii="Times New Roman" w:hAnsi="Times New Roman" w:cs="Times New Roman"/>
          <w:bCs/>
          <w:sz w:val="28"/>
          <w:szCs w:val="28"/>
        </w:rPr>
        <w:t xml:space="preserve">способности и </w:t>
      </w:r>
      <w:r w:rsidR="004B75C4">
        <w:rPr>
          <w:rFonts w:ascii="Times New Roman" w:hAnsi="Times New Roman" w:cs="Times New Roman"/>
          <w:bCs/>
          <w:sz w:val="28"/>
          <w:szCs w:val="28"/>
        </w:rPr>
        <w:t>социальные эмоции и чувства.</w:t>
      </w:r>
    </w:p>
    <w:p w14:paraId="5D2B3DDC" w14:textId="5EF10014" w:rsidR="00D71467" w:rsidRDefault="00D71467" w:rsidP="00D71467">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Совместная работа над созданием мультимедийного контента благоприятствует интеграции интересов детей, педагогов и родителей, что соответствует требованию ФГОС.</w:t>
      </w:r>
    </w:p>
    <w:p w14:paraId="7A63467A" w14:textId="77777777" w:rsidR="00A355F4" w:rsidRDefault="00A355F4" w:rsidP="00D71467">
      <w:pPr>
        <w:spacing w:after="0" w:line="360" w:lineRule="auto"/>
        <w:ind w:firstLine="709"/>
        <w:jc w:val="both"/>
        <w:rPr>
          <w:rFonts w:ascii="Times New Roman" w:hAnsi="Times New Roman" w:cs="Times New Roman"/>
          <w:bCs/>
          <w:sz w:val="28"/>
          <w:szCs w:val="28"/>
        </w:rPr>
      </w:pPr>
    </w:p>
    <w:p w14:paraId="373B3F83" w14:textId="77777777" w:rsidR="00A355F4" w:rsidRPr="004B75C4" w:rsidRDefault="00A355F4" w:rsidP="00D71467">
      <w:pPr>
        <w:spacing w:after="0" w:line="360" w:lineRule="auto"/>
        <w:ind w:firstLine="709"/>
        <w:jc w:val="both"/>
        <w:rPr>
          <w:rFonts w:ascii="Times New Roman" w:hAnsi="Times New Roman" w:cs="Times New Roman"/>
          <w:bCs/>
          <w:sz w:val="28"/>
          <w:szCs w:val="28"/>
        </w:rPr>
      </w:pPr>
    </w:p>
    <w:p w14:paraId="3F58902E" w14:textId="521AA558" w:rsidR="00AE41B2" w:rsidRDefault="009C3DEF" w:rsidP="00A355F4">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                  </w:t>
      </w:r>
      <w:r w:rsidR="00A355F4">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00A355F4">
        <w:rPr>
          <w:rFonts w:ascii="Times New Roman" w:hAnsi="Times New Roman" w:cs="Times New Roman"/>
          <w:i/>
          <w:iCs/>
          <w:sz w:val="28"/>
          <w:szCs w:val="28"/>
        </w:rPr>
        <w:t>Содержание проекта</w:t>
      </w:r>
    </w:p>
    <w:p w14:paraId="094386E1" w14:textId="053F20D8" w:rsidR="00A355F4" w:rsidRDefault="00A355F4" w:rsidP="00A355F4">
      <w:pPr>
        <w:spacing w:after="0" w:line="360" w:lineRule="auto"/>
        <w:ind w:firstLine="709"/>
        <w:jc w:val="both"/>
        <w:rPr>
          <w:rFonts w:ascii="Times New Roman" w:hAnsi="Times New Roman" w:cs="Times New Roman"/>
          <w:sz w:val="28"/>
          <w:szCs w:val="28"/>
        </w:rPr>
      </w:pPr>
      <w:r w:rsidRPr="00A355F4">
        <w:rPr>
          <w:rFonts w:ascii="Times New Roman" w:hAnsi="Times New Roman" w:cs="Times New Roman"/>
          <w:sz w:val="28"/>
          <w:szCs w:val="28"/>
        </w:rPr>
        <w:t xml:space="preserve">Разработанный мной проект состоит из </w:t>
      </w:r>
      <w:r>
        <w:rPr>
          <w:rFonts w:ascii="Times New Roman" w:hAnsi="Times New Roman" w:cs="Times New Roman"/>
          <w:sz w:val="28"/>
          <w:szCs w:val="28"/>
        </w:rPr>
        <w:t>четырёх</w:t>
      </w:r>
      <w:r w:rsidRPr="00A355F4">
        <w:rPr>
          <w:rFonts w:ascii="Times New Roman" w:hAnsi="Times New Roman" w:cs="Times New Roman"/>
          <w:sz w:val="28"/>
          <w:szCs w:val="28"/>
        </w:rPr>
        <w:t xml:space="preserve"> основных блоков: </w:t>
      </w:r>
    </w:p>
    <w:p w14:paraId="434BAF8B" w14:textId="2F56D9E5" w:rsidR="00A355F4" w:rsidRDefault="00A355F4" w:rsidP="002B020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«Введение в мир кинематографа». </w:t>
      </w:r>
      <w:r w:rsidRPr="00A355F4">
        <w:rPr>
          <w:rFonts w:ascii="Times New Roman" w:hAnsi="Times New Roman" w:cs="Times New Roman"/>
          <w:sz w:val="28"/>
          <w:szCs w:val="28"/>
        </w:rPr>
        <w:t>Занятия первого</w:t>
      </w:r>
      <w:r>
        <w:rPr>
          <w:rFonts w:ascii="Times New Roman" w:hAnsi="Times New Roman" w:cs="Times New Roman"/>
          <w:sz w:val="28"/>
          <w:szCs w:val="28"/>
        </w:rPr>
        <w:t xml:space="preserve"> блока предполагают знакомство детей с основными понятиями киноязыка (план, </w:t>
      </w:r>
      <w:proofErr w:type="spellStart"/>
      <w:r>
        <w:rPr>
          <w:rFonts w:ascii="Times New Roman" w:hAnsi="Times New Roman" w:cs="Times New Roman"/>
          <w:sz w:val="28"/>
          <w:szCs w:val="28"/>
        </w:rPr>
        <w:t>кинослово</w:t>
      </w:r>
      <w:proofErr w:type="spellEnd"/>
      <w:r>
        <w:rPr>
          <w:rFonts w:ascii="Times New Roman" w:hAnsi="Times New Roman" w:cs="Times New Roman"/>
          <w:sz w:val="28"/>
          <w:szCs w:val="28"/>
        </w:rPr>
        <w:t>, дубль, сцена и т.д.</w:t>
      </w:r>
      <w:r w:rsidR="00B22BD4">
        <w:rPr>
          <w:rFonts w:ascii="Times New Roman" w:hAnsi="Times New Roman" w:cs="Times New Roman"/>
          <w:sz w:val="28"/>
          <w:szCs w:val="28"/>
        </w:rPr>
        <w:t xml:space="preserve">). А </w:t>
      </w:r>
      <w:r>
        <w:rPr>
          <w:rFonts w:ascii="Times New Roman" w:hAnsi="Times New Roman" w:cs="Times New Roman"/>
          <w:sz w:val="28"/>
          <w:szCs w:val="28"/>
        </w:rPr>
        <w:t>также</w:t>
      </w:r>
      <w:r w:rsidR="006F624C">
        <w:rPr>
          <w:rFonts w:ascii="Times New Roman" w:hAnsi="Times New Roman" w:cs="Times New Roman"/>
          <w:sz w:val="28"/>
          <w:szCs w:val="28"/>
        </w:rPr>
        <w:t xml:space="preserve"> расшир</w:t>
      </w:r>
      <w:r w:rsidR="00B22BD4">
        <w:rPr>
          <w:rFonts w:ascii="Times New Roman" w:hAnsi="Times New Roman" w:cs="Times New Roman"/>
          <w:sz w:val="28"/>
          <w:szCs w:val="28"/>
        </w:rPr>
        <w:t>яют</w:t>
      </w:r>
      <w:r w:rsidR="006F624C">
        <w:rPr>
          <w:rFonts w:ascii="Times New Roman" w:hAnsi="Times New Roman" w:cs="Times New Roman"/>
          <w:sz w:val="28"/>
          <w:szCs w:val="28"/>
        </w:rPr>
        <w:t xml:space="preserve"> знани</w:t>
      </w:r>
      <w:r w:rsidR="00B22BD4">
        <w:rPr>
          <w:rFonts w:ascii="Times New Roman" w:hAnsi="Times New Roman" w:cs="Times New Roman"/>
          <w:sz w:val="28"/>
          <w:szCs w:val="28"/>
        </w:rPr>
        <w:t>я</w:t>
      </w:r>
      <w:r w:rsidR="006F624C">
        <w:rPr>
          <w:rFonts w:ascii="Times New Roman" w:hAnsi="Times New Roman" w:cs="Times New Roman"/>
          <w:sz w:val="28"/>
          <w:szCs w:val="28"/>
        </w:rPr>
        <w:t xml:space="preserve"> дошкольников об основных профессиях в киноиндустрии. Важно дать представление детям о том, как идея постепенно превращается в настоящее кино.</w:t>
      </w:r>
      <w:r>
        <w:rPr>
          <w:rFonts w:ascii="Times New Roman" w:hAnsi="Times New Roman" w:cs="Times New Roman"/>
          <w:sz w:val="28"/>
          <w:szCs w:val="28"/>
        </w:rPr>
        <w:t xml:space="preserve">  </w:t>
      </w:r>
    </w:p>
    <w:p w14:paraId="1F22BAA4" w14:textId="23078011" w:rsidR="006F624C" w:rsidRPr="006F624C" w:rsidRDefault="006F624C" w:rsidP="002B020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sidRPr="006F624C">
        <w:rPr>
          <w:rFonts w:ascii="Times New Roman" w:hAnsi="Times New Roman" w:cs="Times New Roman"/>
          <w:sz w:val="28"/>
          <w:szCs w:val="28"/>
        </w:rPr>
        <w:t>«Эмоциональное изучение». Темы данного блока направлены на развитие распознавания собственных эмоций и чувств. Дети учатся осознавать свои переживания и понимать причины их возникновения. Также в данном блоке дети будут учиться не только принимать своё эмоциональное состояние, но и адекватно выражать свои чувства и эмоции. Данный блок предполагает развитие осознания собственной неповторимости</w:t>
      </w:r>
      <w:r>
        <w:rPr>
          <w:rFonts w:ascii="Times New Roman" w:hAnsi="Times New Roman" w:cs="Times New Roman"/>
          <w:sz w:val="28"/>
          <w:szCs w:val="28"/>
        </w:rPr>
        <w:t>.</w:t>
      </w:r>
    </w:p>
    <w:p w14:paraId="1FE7ED61" w14:textId="531694ED" w:rsidR="006F624C" w:rsidRPr="006F624C" w:rsidRDefault="006F624C" w:rsidP="002B020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«Из идеи в проект»</w:t>
      </w:r>
      <w:r w:rsidR="00343C47">
        <w:rPr>
          <w:rFonts w:ascii="Times New Roman" w:hAnsi="Times New Roman" w:cs="Times New Roman"/>
          <w:sz w:val="28"/>
          <w:szCs w:val="28"/>
        </w:rPr>
        <w:t>.</w:t>
      </w:r>
      <w:r>
        <w:rPr>
          <w:rFonts w:ascii="Times New Roman" w:hAnsi="Times New Roman" w:cs="Times New Roman"/>
          <w:sz w:val="28"/>
          <w:szCs w:val="28"/>
        </w:rPr>
        <w:t xml:space="preserve"> В рамка этого блока дети старшего дошкольного возраста учатся создавать собственные мультимедийные проекты </w:t>
      </w:r>
      <w:r w:rsidR="00343C47">
        <w:rPr>
          <w:rFonts w:ascii="Times New Roman" w:hAnsi="Times New Roman" w:cs="Times New Roman"/>
          <w:sz w:val="28"/>
          <w:szCs w:val="28"/>
        </w:rPr>
        <w:t>(черно</w:t>
      </w:r>
      <w:r>
        <w:rPr>
          <w:rFonts w:ascii="Times New Roman" w:hAnsi="Times New Roman" w:cs="Times New Roman"/>
          <w:sz w:val="28"/>
          <w:szCs w:val="28"/>
        </w:rPr>
        <w:t>-белые сериалы и кино)</w:t>
      </w:r>
      <w:r w:rsidR="00343C47">
        <w:rPr>
          <w:rFonts w:ascii="Times New Roman" w:hAnsi="Times New Roman" w:cs="Times New Roman"/>
          <w:sz w:val="28"/>
          <w:szCs w:val="28"/>
        </w:rPr>
        <w:t xml:space="preserve">. Занятия включают в себя написание сценариев и реплик героев, </w:t>
      </w:r>
      <w:r w:rsidR="002B0207">
        <w:rPr>
          <w:rFonts w:ascii="Times New Roman" w:hAnsi="Times New Roman" w:cs="Times New Roman"/>
          <w:sz w:val="28"/>
          <w:szCs w:val="28"/>
        </w:rPr>
        <w:t xml:space="preserve">подбор образов и </w:t>
      </w:r>
      <w:r w:rsidR="00B362CE">
        <w:rPr>
          <w:rFonts w:ascii="Times New Roman" w:hAnsi="Times New Roman" w:cs="Times New Roman"/>
          <w:sz w:val="28"/>
          <w:szCs w:val="28"/>
        </w:rPr>
        <w:t>костюмов, театрализованную</w:t>
      </w:r>
      <w:r w:rsidR="00343C47">
        <w:rPr>
          <w:rFonts w:ascii="Times New Roman" w:hAnsi="Times New Roman" w:cs="Times New Roman"/>
          <w:sz w:val="28"/>
          <w:szCs w:val="28"/>
        </w:rPr>
        <w:t xml:space="preserve"> деятельность, съёмку видеосюжетов.</w:t>
      </w:r>
    </w:p>
    <w:p w14:paraId="542EBC1F" w14:textId="60358C7A" w:rsidR="006F624C" w:rsidRPr="00A355F4" w:rsidRDefault="00343C47" w:rsidP="002B0207">
      <w:pPr>
        <w:pStyle w:val="a3"/>
        <w:numPr>
          <w:ilvl w:val="0"/>
          <w:numId w:val="9"/>
        </w:numPr>
        <w:spacing w:after="0" w:line="36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«Обсуждаем и анализируем». По окончанию премьеры мультимедийного проекта и получения оценки от зрителя, необходимо проведение дополнительных занятий, в рамках которых дети и педагоги будут обсуждать свой проект. Это поможет определить сильные и слабые стороны, </w:t>
      </w:r>
      <w:r w:rsidR="002B0207">
        <w:rPr>
          <w:rFonts w:ascii="Times New Roman" w:hAnsi="Times New Roman" w:cs="Times New Roman"/>
          <w:sz w:val="28"/>
          <w:szCs w:val="28"/>
        </w:rPr>
        <w:t>увидеть,</w:t>
      </w:r>
      <w:r>
        <w:rPr>
          <w:rFonts w:ascii="Times New Roman" w:hAnsi="Times New Roman" w:cs="Times New Roman"/>
          <w:sz w:val="28"/>
          <w:szCs w:val="28"/>
        </w:rPr>
        <w:t xml:space="preserve"> что требует </w:t>
      </w:r>
      <w:r w:rsidR="002B0207">
        <w:rPr>
          <w:rFonts w:ascii="Times New Roman" w:hAnsi="Times New Roman" w:cs="Times New Roman"/>
          <w:sz w:val="28"/>
          <w:szCs w:val="28"/>
        </w:rPr>
        <w:t>некоторых коррективов</w:t>
      </w:r>
      <w:r>
        <w:rPr>
          <w:rFonts w:ascii="Times New Roman" w:hAnsi="Times New Roman" w:cs="Times New Roman"/>
          <w:sz w:val="28"/>
          <w:szCs w:val="28"/>
        </w:rPr>
        <w:t>.</w:t>
      </w:r>
    </w:p>
    <w:p w14:paraId="02B7F7E2" w14:textId="786A9917" w:rsidR="00E473D0" w:rsidRDefault="009F70BC" w:rsidP="00E473D0">
      <w:pPr>
        <w:spacing w:after="0" w:line="360" w:lineRule="auto"/>
        <w:ind w:firstLine="709"/>
        <w:jc w:val="both"/>
        <w:rPr>
          <w:rFonts w:ascii="Times New Roman" w:hAnsi="Times New Roman" w:cs="Times New Roman"/>
          <w:i/>
          <w:iCs/>
          <w:sz w:val="28"/>
          <w:szCs w:val="28"/>
        </w:rPr>
      </w:pPr>
      <w:r w:rsidRPr="00B3331E">
        <w:rPr>
          <w:rFonts w:ascii="Times New Roman" w:hAnsi="Times New Roman" w:cs="Times New Roman"/>
          <w:i/>
          <w:iCs/>
          <w:sz w:val="28"/>
          <w:szCs w:val="28"/>
        </w:rPr>
        <w:t>Ожидаемые результаты реализации проекта</w:t>
      </w:r>
      <w:r w:rsidR="00B3331E">
        <w:rPr>
          <w:rFonts w:ascii="Times New Roman" w:hAnsi="Times New Roman" w:cs="Times New Roman"/>
          <w:i/>
          <w:iCs/>
          <w:sz w:val="28"/>
          <w:szCs w:val="28"/>
        </w:rPr>
        <w:t>:</w:t>
      </w:r>
    </w:p>
    <w:p w14:paraId="72D33F11" w14:textId="70F68082" w:rsidR="002B0207" w:rsidRPr="008D4EAD" w:rsidRDefault="002B0207" w:rsidP="00855F59">
      <w:pPr>
        <w:pStyle w:val="a3"/>
        <w:numPr>
          <w:ilvl w:val="0"/>
          <w:numId w:val="10"/>
        </w:numPr>
        <w:spacing w:after="0" w:line="360" w:lineRule="auto"/>
        <w:ind w:left="0" w:firstLine="709"/>
        <w:contextualSpacing w:val="0"/>
        <w:jc w:val="both"/>
        <w:rPr>
          <w:rFonts w:ascii="Times New Roman" w:hAnsi="Times New Roman" w:cs="Times New Roman"/>
          <w:sz w:val="28"/>
          <w:szCs w:val="28"/>
          <w:u w:val="single"/>
        </w:rPr>
      </w:pPr>
      <w:r w:rsidRPr="002B0207">
        <w:rPr>
          <w:rFonts w:ascii="Times New Roman" w:hAnsi="Times New Roman" w:cs="Times New Roman"/>
          <w:sz w:val="28"/>
          <w:szCs w:val="28"/>
          <w:u w:val="single"/>
        </w:rPr>
        <w:t>Формирование интереса к профессиональному миру.</w:t>
      </w:r>
      <w:r>
        <w:rPr>
          <w:rFonts w:ascii="Times New Roman" w:hAnsi="Times New Roman" w:cs="Times New Roman"/>
          <w:sz w:val="28"/>
          <w:szCs w:val="28"/>
          <w:u w:val="single"/>
        </w:rPr>
        <w:t xml:space="preserve"> </w:t>
      </w:r>
      <w:r w:rsidRPr="002B0207">
        <w:rPr>
          <w:rFonts w:ascii="Times New Roman" w:hAnsi="Times New Roman" w:cs="Times New Roman"/>
          <w:sz w:val="28"/>
          <w:szCs w:val="28"/>
        </w:rPr>
        <w:t xml:space="preserve">Работая над созданием собственных видеосюжетов, дети знакомятся с различными профессиями, узнают об их особенностях </w:t>
      </w:r>
      <w:r>
        <w:rPr>
          <w:rFonts w:ascii="Times New Roman" w:hAnsi="Times New Roman" w:cs="Times New Roman"/>
          <w:sz w:val="28"/>
          <w:szCs w:val="28"/>
        </w:rPr>
        <w:t xml:space="preserve">и характеристиках. Профориентационные сериалы позволяют «примерить» на себя </w:t>
      </w:r>
      <w:r w:rsidR="008D4EAD">
        <w:rPr>
          <w:rFonts w:ascii="Times New Roman" w:hAnsi="Times New Roman" w:cs="Times New Roman"/>
          <w:sz w:val="28"/>
          <w:szCs w:val="28"/>
        </w:rPr>
        <w:t>различные</w:t>
      </w:r>
      <w:r>
        <w:rPr>
          <w:rFonts w:ascii="Times New Roman" w:hAnsi="Times New Roman" w:cs="Times New Roman"/>
          <w:sz w:val="28"/>
          <w:szCs w:val="28"/>
        </w:rPr>
        <w:t xml:space="preserve"> </w:t>
      </w:r>
      <w:r w:rsidR="008D4EAD">
        <w:rPr>
          <w:rFonts w:ascii="Times New Roman" w:hAnsi="Times New Roman" w:cs="Times New Roman"/>
          <w:sz w:val="28"/>
          <w:szCs w:val="28"/>
        </w:rPr>
        <w:t>роли</w:t>
      </w:r>
      <w:r>
        <w:rPr>
          <w:rFonts w:ascii="Times New Roman" w:hAnsi="Times New Roman" w:cs="Times New Roman"/>
          <w:sz w:val="28"/>
          <w:szCs w:val="28"/>
        </w:rPr>
        <w:t>, тем самым расшир</w:t>
      </w:r>
      <w:r w:rsidR="008D4EAD">
        <w:rPr>
          <w:rFonts w:ascii="Times New Roman" w:hAnsi="Times New Roman" w:cs="Times New Roman"/>
          <w:sz w:val="28"/>
          <w:szCs w:val="28"/>
        </w:rPr>
        <w:t>яя</w:t>
      </w:r>
      <w:r>
        <w:rPr>
          <w:rFonts w:ascii="Times New Roman" w:hAnsi="Times New Roman" w:cs="Times New Roman"/>
          <w:sz w:val="28"/>
          <w:szCs w:val="28"/>
        </w:rPr>
        <w:t xml:space="preserve"> </w:t>
      </w:r>
      <w:r w:rsidR="008D4EAD">
        <w:rPr>
          <w:rFonts w:ascii="Times New Roman" w:hAnsi="Times New Roman" w:cs="Times New Roman"/>
          <w:sz w:val="28"/>
          <w:szCs w:val="28"/>
        </w:rPr>
        <w:t>представления детей о возможностях профессионального мира.</w:t>
      </w:r>
    </w:p>
    <w:p w14:paraId="17E48723" w14:textId="73879068" w:rsidR="008D4EAD" w:rsidRPr="00855F59" w:rsidRDefault="008D4EAD" w:rsidP="00855F59">
      <w:pPr>
        <w:pStyle w:val="a3"/>
        <w:numPr>
          <w:ilvl w:val="0"/>
          <w:numId w:val="10"/>
        </w:numPr>
        <w:spacing w:after="0" w:line="360" w:lineRule="auto"/>
        <w:ind w:left="0" w:firstLine="709"/>
        <w:contextualSpacing w:val="0"/>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 xml:space="preserve">Развитие творческих способностей и креативного мышления. </w:t>
      </w:r>
      <w:r w:rsidRPr="008D4EAD">
        <w:rPr>
          <w:rFonts w:ascii="Times New Roman" w:hAnsi="Times New Roman" w:cs="Times New Roman"/>
          <w:sz w:val="28"/>
          <w:szCs w:val="28"/>
        </w:rPr>
        <w:t>Свобода в самовыражении, сочинение сценариев, работа над образами</w:t>
      </w:r>
      <w:r>
        <w:rPr>
          <w:rFonts w:ascii="Times New Roman" w:hAnsi="Times New Roman" w:cs="Times New Roman"/>
          <w:sz w:val="28"/>
          <w:szCs w:val="28"/>
        </w:rPr>
        <w:t xml:space="preserve">, создание отдельных сцен, обсуждение итогов проекта </w:t>
      </w:r>
      <w:r w:rsidR="00B22BD4">
        <w:rPr>
          <w:rFonts w:ascii="Times New Roman" w:hAnsi="Times New Roman" w:cs="Times New Roman"/>
          <w:sz w:val="28"/>
          <w:szCs w:val="28"/>
        </w:rPr>
        <w:t xml:space="preserve">- </w:t>
      </w:r>
      <w:r>
        <w:rPr>
          <w:rFonts w:ascii="Times New Roman" w:hAnsi="Times New Roman" w:cs="Times New Roman"/>
          <w:sz w:val="28"/>
          <w:szCs w:val="28"/>
        </w:rPr>
        <w:t xml:space="preserve">всё это способствует развитию креативности и творчества. </w:t>
      </w:r>
    </w:p>
    <w:p w14:paraId="7F2E7075" w14:textId="6FEC1725" w:rsidR="00855F59" w:rsidRPr="00855F59" w:rsidRDefault="00855F59" w:rsidP="00855F59">
      <w:pPr>
        <w:pStyle w:val="a3"/>
        <w:numPr>
          <w:ilvl w:val="0"/>
          <w:numId w:val="10"/>
        </w:numPr>
        <w:spacing w:after="0" w:line="360" w:lineRule="auto"/>
        <w:ind w:left="0" w:firstLine="709"/>
        <w:contextualSpacing w:val="0"/>
        <w:jc w:val="both"/>
        <w:rPr>
          <w:rFonts w:ascii="Times New Roman" w:hAnsi="Times New Roman" w:cs="Times New Roman"/>
          <w:sz w:val="28"/>
          <w:szCs w:val="28"/>
          <w:u w:val="single"/>
          <w:lang w:bidi="ru-RU"/>
        </w:rPr>
      </w:pPr>
      <w:r w:rsidRPr="00855F59">
        <w:rPr>
          <w:rFonts w:ascii="Times New Roman" w:hAnsi="Times New Roman" w:cs="Times New Roman"/>
          <w:sz w:val="28"/>
          <w:szCs w:val="28"/>
          <w:u w:val="single"/>
        </w:rPr>
        <w:t xml:space="preserve">Социально-эмоциональное развитие. </w:t>
      </w:r>
      <w:r w:rsidRPr="00855F59">
        <w:rPr>
          <w:rFonts w:ascii="Times New Roman" w:hAnsi="Times New Roman" w:cs="Times New Roman"/>
          <w:sz w:val="28"/>
          <w:szCs w:val="28"/>
        </w:rPr>
        <w:t xml:space="preserve">Работа в малых проектных группах со сверстниками и взрослыми способствует </w:t>
      </w:r>
      <w:r w:rsidRPr="00855F59">
        <w:rPr>
          <w:rFonts w:ascii="Times New Roman" w:hAnsi="Times New Roman" w:cs="Times New Roman"/>
          <w:sz w:val="28"/>
          <w:szCs w:val="28"/>
          <w:lang w:bidi="ru-RU"/>
        </w:rPr>
        <w:t>улучшению навыков сотрудничества, регуляции своего эмоционального состояния, формирует личностные качества, необходимые для ответственного поведения в об</w:t>
      </w:r>
      <w:r w:rsidRPr="00855F59">
        <w:rPr>
          <w:rFonts w:ascii="Times New Roman" w:hAnsi="Times New Roman" w:cs="Times New Roman"/>
          <w:sz w:val="28"/>
          <w:szCs w:val="28"/>
          <w:lang w:bidi="ru-RU"/>
        </w:rPr>
        <w:softHyphen/>
        <w:t>ществе</w:t>
      </w:r>
      <w:r>
        <w:rPr>
          <w:rFonts w:ascii="Times New Roman" w:hAnsi="Times New Roman" w:cs="Times New Roman"/>
          <w:sz w:val="28"/>
          <w:szCs w:val="28"/>
          <w:lang w:bidi="ru-RU"/>
        </w:rPr>
        <w:t>.</w:t>
      </w:r>
    </w:p>
    <w:p w14:paraId="795D0DA4" w14:textId="04D0C7E8" w:rsidR="00300449" w:rsidRPr="00F20259" w:rsidRDefault="00300449" w:rsidP="00855F59">
      <w:pPr>
        <w:pStyle w:val="a3"/>
        <w:numPr>
          <w:ilvl w:val="0"/>
          <w:numId w:val="10"/>
        </w:numPr>
        <w:spacing w:after="0" w:line="360" w:lineRule="auto"/>
        <w:ind w:left="0" w:firstLine="709"/>
        <w:contextualSpacing w:val="0"/>
        <w:jc w:val="both"/>
        <w:rPr>
          <w:rFonts w:ascii="Times New Roman" w:hAnsi="Times New Roman" w:cs="Times New Roman"/>
          <w:b/>
          <w:bCs/>
          <w:sz w:val="28"/>
          <w:szCs w:val="28"/>
        </w:rPr>
      </w:pPr>
      <w:r w:rsidRPr="00F20259">
        <w:rPr>
          <w:rFonts w:ascii="Times New Roman" w:hAnsi="Times New Roman" w:cs="Times New Roman"/>
          <w:sz w:val="28"/>
          <w:szCs w:val="28"/>
          <w:u w:val="single"/>
        </w:rPr>
        <w:t>Повышение самооценки</w:t>
      </w:r>
      <w:r w:rsidR="00855F59">
        <w:rPr>
          <w:rFonts w:ascii="Times New Roman" w:hAnsi="Times New Roman" w:cs="Times New Roman"/>
          <w:sz w:val="28"/>
          <w:szCs w:val="28"/>
          <w:u w:val="single"/>
        </w:rPr>
        <w:t xml:space="preserve"> и </w:t>
      </w:r>
      <w:r w:rsidRPr="00F20259">
        <w:rPr>
          <w:rFonts w:ascii="Times New Roman" w:hAnsi="Times New Roman" w:cs="Times New Roman"/>
          <w:sz w:val="28"/>
          <w:szCs w:val="28"/>
          <w:u w:val="single"/>
        </w:rPr>
        <w:t>уверенности в себе</w:t>
      </w:r>
      <w:r w:rsidRPr="00F20259">
        <w:rPr>
          <w:rFonts w:ascii="Times New Roman" w:hAnsi="Times New Roman" w:cs="Times New Roman"/>
          <w:sz w:val="28"/>
          <w:szCs w:val="28"/>
        </w:rPr>
        <w:t xml:space="preserve">. Успешное участие в создании фильмов и сериалов помогает детям </w:t>
      </w:r>
      <w:r w:rsidR="00F20259" w:rsidRPr="00F20259">
        <w:rPr>
          <w:rFonts w:ascii="Times New Roman" w:hAnsi="Times New Roman" w:cs="Times New Roman"/>
          <w:sz w:val="28"/>
          <w:szCs w:val="28"/>
        </w:rPr>
        <w:t>выстраивать</w:t>
      </w:r>
      <w:r w:rsidRPr="00F20259">
        <w:rPr>
          <w:rFonts w:ascii="Times New Roman" w:hAnsi="Times New Roman" w:cs="Times New Roman"/>
          <w:sz w:val="28"/>
          <w:szCs w:val="28"/>
        </w:rPr>
        <w:t xml:space="preserve"> уверенное поведени</w:t>
      </w:r>
      <w:r w:rsidR="00F20259" w:rsidRPr="00F20259">
        <w:rPr>
          <w:rFonts w:ascii="Times New Roman" w:hAnsi="Times New Roman" w:cs="Times New Roman"/>
          <w:sz w:val="28"/>
          <w:szCs w:val="28"/>
        </w:rPr>
        <w:t>е</w:t>
      </w:r>
      <w:r w:rsidRPr="00F20259">
        <w:rPr>
          <w:rFonts w:ascii="Times New Roman" w:hAnsi="Times New Roman" w:cs="Times New Roman"/>
          <w:sz w:val="28"/>
          <w:szCs w:val="28"/>
        </w:rPr>
        <w:t>, так как они получают положительную обратную связь и поддержку со стороны сверстников и взрослых</w:t>
      </w:r>
      <w:r w:rsidR="00F20259" w:rsidRPr="00F20259">
        <w:rPr>
          <w:rFonts w:ascii="Times New Roman" w:hAnsi="Times New Roman" w:cs="Times New Roman"/>
          <w:sz w:val="28"/>
          <w:szCs w:val="28"/>
        </w:rPr>
        <w:t>.</w:t>
      </w:r>
    </w:p>
    <w:p w14:paraId="5BC12414" w14:textId="2426804A" w:rsidR="00F20259" w:rsidRPr="00F20259" w:rsidRDefault="00F20259" w:rsidP="00855F59">
      <w:pPr>
        <w:numPr>
          <w:ilvl w:val="0"/>
          <w:numId w:val="10"/>
        </w:numPr>
        <w:spacing w:after="0" w:line="360" w:lineRule="auto"/>
        <w:ind w:left="0" w:firstLine="709"/>
        <w:jc w:val="both"/>
        <w:rPr>
          <w:rFonts w:ascii="Times New Roman" w:hAnsi="Times New Roman" w:cs="Times New Roman"/>
          <w:sz w:val="28"/>
          <w:szCs w:val="28"/>
        </w:rPr>
      </w:pPr>
      <w:r w:rsidRPr="00F20259">
        <w:rPr>
          <w:rFonts w:ascii="Times New Roman" w:hAnsi="Times New Roman" w:cs="Times New Roman"/>
          <w:sz w:val="28"/>
          <w:szCs w:val="28"/>
          <w:u w:val="single"/>
        </w:rPr>
        <w:t>Создание благоприятной атмосферы в детском коллективе.</w:t>
      </w:r>
      <w:r w:rsidRPr="00F20259">
        <w:rPr>
          <w:rFonts w:ascii="Times New Roman" w:hAnsi="Times New Roman" w:cs="Times New Roman"/>
          <w:sz w:val="28"/>
          <w:szCs w:val="28"/>
        </w:rPr>
        <w:t xml:space="preserve"> Проведение совместных проектов будет способствовать укреплению дружеских и доверительных отношений между детьми, улучшая атмосферу и взаимоотношения в группе.</w:t>
      </w:r>
    </w:p>
    <w:p w14:paraId="10D4F116" w14:textId="70844867" w:rsidR="00F20259" w:rsidRPr="00F20259" w:rsidRDefault="00F20259" w:rsidP="00855F59">
      <w:pPr>
        <w:pStyle w:val="a3"/>
        <w:numPr>
          <w:ilvl w:val="0"/>
          <w:numId w:val="10"/>
        </w:numPr>
        <w:spacing w:after="0" w:line="360" w:lineRule="auto"/>
        <w:ind w:left="0" w:firstLine="709"/>
        <w:contextualSpacing w:val="0"/>
        <w:jc w:val="both"/>
        <w:rPr>
          <w:rFonts w:ascii="Times New Roman" w:hAnsi="Times New Roman" w:cs="Times New Roman"/>
          <w:sz w:val="28"/>
          <w:szCs w:val="28"/>
        </w:rPr>
      </w:pPr>
      <w:r w:rsidRPr="00F20259">
        <w:rPr>
          <w:rFonts w:ascii="Times New Roman" w:hAnsi="Times New Roman" w:cs="Times New Roman"/>
          <w:sz w:val="28"/>
          <w:szCs w:val="28"/>
          <w:u w:val="single"/>
        </w:rPr>
        <w:t xml:space="preserve">Расширение словарного запаса. </w:t>
      </w:r>
      <w:r w:rsidRPr="00F20259">
        <w:rPr>
          <w:rFonts w:ascii="Times New Roman" w:hAnsi="Times New Roman" w:cs="Times New Roman"/>
          <w:sz w:val="28"/>
          <w:szCs w:val="28"/>
        </w:rPr>
        <w:t>В процессе обсуждения сценариев, ролей и действий дети будут учить новые слова и выражения, что поможет в развитии их речи.</w:t>
      </w:r>
    </w:p>
    <w:p w14:paraId="1D12D25D" w14:textId="349649D4" w:rsidR="00F20259" w:rsidRPr="00F20259" w:rsidRDefault="00F20259" w:rsidP="00F20259">
      <w:pPr>
        <w:pStyle w:val="a3"/>
        <w:spacing w:after="0" w:line="360" w:lineRule="auto"/>
        <w:ind w:left="0" w:firstLine="709"/>
        <w:jc w:val="both"/>
        <w:rPr>
          <w:rFonts w:ascii="Times New Roman" w:hAnsi="Times New Roman" w:cs="Times New Roman"/>
          <w:sz w:val="28"/>
          <w:szCs w:val="28"/>
        </w:rPr>
      </w:pPr>
      <w:r w:rsidRPr="00F20259">
        <w:rPr>
          <w:rFonts w:ascii="Times New Roman" w:hAnsi="Times New Roman" w:cs="Times New Roman"/>
          <w:sz w:val="28"/>
          <w:szCs w:val="28"/>
        </w:rPr>
        <w:t>Считаю, что такой проект может не только обогатить опыт детей, но и создать уникальную образовательную среду.</w:t>
      </w:r>
    </w:p>
    <w:p w14:paraId="0C84D929" w14:textId="761D078F" w:rsidR="00F20259" w:rsidRPr="00300449" w:rsidRDefault="00F20259" w:rsidP="00F20259">
      <w:pPr>
        <w:pStyle w:val="a3"/>
        <w:spacing w:after="120"/>
        <w:jc w:val="both"/>
        <w:rPr>
          <w:rFonts w:ascii="Times New Roman" w:hAnsi="Times New Roman" w:cs="Times New Roman"/>
          <w:b/>
          <w:bCs/>
          <w:sz w:val="28"/>
          <w:szCs w:val="28"/>
        </w:rPr>
      </w:pPr>
    </w:p>
    <w:p w14:paraId="575BA560" w14:textId="77777777" w:rsidR="00233030" w:rsidRDefault="00233030" w:rsidP="002B0207">
      <w:pPr>
        <w:spacing w:after="0" w:line="360" w:lineRule="auto"/>
        <w:jc w:val="both"/>
        <w:rPr>
          <w:rFonts w:ascii="Times New Roman" w:hAnsi="Times New Roman" w:cs="Times New Roman"/>
          <w:sz w:val="28"/>
          <w:szCs w:val="28"/>
        </w:rPr>
      </w:pPr>
    </w:p>
    <w:p w14:paraId="56DE6E80" w14:textId="77777777" w:rsidR="002B0207" w:rsidRDefault="002B0207" w:rsidP="002B0207">
      <w:pPr>
        <w:spacing w:after="0" w:line="360" w:lineRule="auto"/>
        <w:jc w:val="both"/>
        <w:rPr>
          <w:rFonts w:ascii="Times New Roman" w:hAnsi="Times New Roman" w:cs="Times New Roman"/>
          <w:sz w:val="28"/>
          <w:szCs w:val="28"/>
        </w:rPr>
      </w:pPr>
    </w:p>
    <w:p w14:paraId="65130BB8" w14:textId="77777777" w:rsidR="002B0207" w:rsidRDefault="002B0207" w:rsidP="002B0207">
      <w:pPr>
        <w:spacing w:after="0" w:line="360" w:lineRule="auto"/>
        <w:jc w:val="both"/>
        <w:rPr>
          <w:rFonts w:ascii="Times New Roman" w:hAnsi="Times New Roman" w:cs="Times New Roman"/>
          <w:sz w:val="28"/>
          <w:szCs w:val="28"/>
        </w:rPr>
      </w:pPr>
    </w:p>
    <w:p w14:paraId="1A79488F" w14:textId="77777777" w:rsidR="002B0207" w:rsidRDefault="002B0207" w:rsidP="002B0207">
      <w:pPr>
        <w:spacing w:after="0" w:line="360" w:lineRule="auto"/>
        <w:jc w:val="both"/>
        <w:rPr>
          <w:rFonts w:ascii="Times New Roman" w:hAnsi="Times New Roman" w:cs="Times New Roman"/>
          <w:sz w:val="28"/>
          <w:szCs w:val="28"/>
        </w:rPr>
      </w:pPr>
    </w:p>
    <w:p w14:paraId="14239CC1" w14:textId="77777777" w:rsidR="002B0207" w:rsidRDefault="002B0207" w:rsidP="002B0207">
      <w:pPr>
        <w:spacing w:after="0" w:line="360" w:lineRule="auto"/>
        <w:jc w:val="both"/>
        <w:rPr>
          <w:rFonts w:ascii="Times New Roman" w:hAnsi="Times New Roman" w:cs="Times New Roman"/>
          <w:sz w:val="28"/>
          <w:szCs w:val="28"/>
        </w:rPr>
      </w:pPr>
    </w:p>
    <w:p w14:paraId="258D6B10" w14:textId="1A1EDAC0" w:rsidR="002B0207" w:rsidRDefault="002B0207" w:rsidP="002B0207">
      <w:pPr>
        <w:spacing w:after="0" w:line="360" w:lineRule="auto"/>
        <w:jc w:val="both"/>
        <w:rPr>
          <w:rFonts w:ascii="Times New Roman" w:hAnsi="Times New Roman" w:cs="Times New Roman"/>
          <w:sz w:val="28"/>
          <w:szCs w:val="28"/>
          <w:lang w:val="en-US"/>
        </w:rPr>
      </w:pPr>
    </w:p>
    <w:p w14:paraId="1404D6AE" w14:textId="77777777" w:rsidR="00B362CE" w:rsidRPr="00B362CE" w:rsidRDefault="00B362CE" w:rsidP="002B0207">
      <w:pPr>
        <w:spacing w:after="0" w:line="360" w:lineRule="auto"/>
        <w:jc w:val="both"/>
        <w:rPr>
          <w:rFonts w:ascii="Times New Roman" w:hAnsi="Times New Roman" w:cs="Times New Roman"/>
          <w:sz w:val="28"/>
          <w:szCs w:val="28"/>
          <w:lang w:val="en-US"/>
        </w:rPr>
      </w:pPr>
    </w:p>
    <w:p w14:paraId="4E678F3F" w14:textId="77777777" w:rsidR="00233030" w:rsidRDefault="00233030" w:rsidP="00855F59">
      <w:pPr>
        <w:spacing w:after="0" w:line="360" w:lineRule="auto"/>
        <w:jc w:val="both"/>
        <w:rPr>
          <w:rFonts w:ascii="Times New Roman" w:hAnsi="Times New Roman" w:cs="Times New Roman"/>
          <w:sz w:val="28"/>
          <w:szCs w:val="28"/>
        </w:rPr>
      </w:pPr>
    </w:p>
    <w:p w14:paraId="1F8911B2" w14:textId="195CB065" w:rsidR="00233030" w:rsidRPr="00233030" w:rsidRDefault="00233030" w:rsidP="00233030">
      <w:pPr>
        <w:spacing w:after="0" w:line="360" w:lineRule="auto"/>
        <w:ind w:firstLine="709"/>
        <w:jc w:val="both"/>
        <w:rPr>
          <w:rFonts w:ascii="Times New Roman" w:hAnsi="Times New Roman" w:cs="Times New Roman"/>
          <w:b/>
          <w:bCs/>
          <w:sz w:val="24"/>
          <w:szCs w:val="24"/>
        </w:rPr>
      </w:pPr>
      <w:r>
        <w:rPr>
          <w:rFonts w:ascii="Times New Roman" w:hAnsi="Times New Roman" w:cs="Times New Roman"/>
          <w:sz w:val="28"/>
          <w:szCs w:val="28"/>
        </w:rPr>
        <w:lastRenderedPageBreak/>
        <w:t xml:space="preserve">                         </w:t>
      </w:r>
      <w:r w:rsidRPr="00233030">
        <w:rPr>
          <w:rFonts w:ascii="Times New Roman" w:hAnsi="Times New Roman" w:cs="Times New Roman"/>
          <w:b/>
          <w:bCs/>
          <w:sz w:val="24"/>
          <w:szCs w:val="24"/>
        </w:rPr>
        <w:t xml:space="preserve">Список использованных источников </w:t>
      </w:r>
    </w:p>
    <w:p w14:paraId="12B880EA" w14:textId="77777777" w:rsidR="00233030" w:rsidRPr="00233030" w:rsidRDefault="00233030" w:rsidP="00233030">
      <w:pPr>
        <w:spacing w:after="0" w:line="240" w:lineRule="auto"/>
        <w:ind w:firstLine="709"/>
        <w:jc w:val="both"/>
        <w:rPr>
          <w:rFonts w:ascii="Times New Roman" w:hAnsi="Times New Roman" w:cs="Times New Roman"/>
          <w:sz w:val="24"/>
          <w:szCs w:val="24"/>
        </w:rPr>
      </w:pPr>
      <w:r w:rsidRPr="00233030">
        <w:rPr>
          <w:rFonts w:ascii="Times New Roman" w:hAnsi="Times New Roman" w:cs="Times New Roman"/>
          <w:sz w:val="24"/>
          <w:szCs w:val="24"/>
        </w:rPr>
        <w:t>1. Дубровина И.В. Психологические проблемы воспитания детей и школьников в условиях информационного общества // Национальный психологический журнал. – 2018 – No1(29). – С. 6–16.</w:t>
      </w:r>
    </w:p>
    <w:p w14:paraId="4B3651BF" w14:textId="77777777" w:rsidR="00233030" w:rsidRDefault="00233030" w:rsidP="00233030">
      <w:pPr>
        <w:spacing w:after="0" w:line="240" w:lineRule="auto"/>
        <w:ind w:firstLine="709"/>
        <w:jc w:val="both"/>
        <w:rPr>
          <w:rFonts w:ascii="Times New Roman" w:hAnsi="Times New Roman" w:cs="Times New Roman"/>
          <w:sz w:val="24"/>
          <w:szCs w:val="24"/>
          <w:lang w:val="en-US"/>
        </w:rPr>
      </w:pPr>
      <w:r w:rsidRPr="00233030">
        <w:rPr>
          <w:rFonts w:ascii="Times New Roman" w:hAnsi="Times New Roman" w:cs="Times New Roman"/>
          <w:sz w:val="24"/>
          <w:szCs w:val="24"/>
        </w:rPr>
        <w:t xml:space="preserve">2. Ерофеева, Т.И. Педагогические условия формирования доброжелательных взаимоотношений у детей старшего дошкольного возраста: </w:t>
      </w:r>
      <w:proofErr w:type="spellStart"/>
      <w:r w:rsidRPr="00233030">
        <w:rPr>
          <w:rFonts w:ascii="Times New Roman" w:hAnsi="Times New Roman" w:cs="Times New Roman"/>
          <w:sz w:val="24"/>
          <w:szCs w:val="24"/>
        </w:rPr>
        <w:t>автореф</w:t>
      </w:r>
      <w:proofErr w:type="spellEnd"/>
      <w:r w:rsidRPr="00233030">
        <w:rPr>
          <w:rFonts w:ascii="Times New Roman" w:hAnsi="Times New Roman" w:cs="Times New Roman"/>
          <w:sz w:val="24"/>
          <w:szCs w:val="24"/>
        </w:rPr>
        <w:t>. канд. пед. наук /Т.И. Ерофеева. – М., 2006 – 16 с.</w:t>
      </w:r>
    </w:p>
    <w:p w14:paraId="30D83A2E" w14:textId="555B0CCF" w:rsidR="00B362CE" w:rsidRPr="00B362CE" w:rsidRDefault="00B362CE" w:rsidP="00B362CE">
      <w:pPr>
        <w:spacing w:after="0" w:line="240" w:lineRule="auto"/>
        <w:ind w:firstLine="709"/>
        <w:jc w:val="both"/>
        <w:rPr>
          <w:rFonts w:ascii="Times New Roman" w:hAnsi="Times New Roman" w:cs="Times New Roman"/>
          <w:sz w:val="24"/>
          <w:szCs w:val="24"/>
        </w:rPr>
      </w:pPr>
      <w:r w:rsidRPr="00B362CE">
        <w:rPr>
          <w:rFonts w:ascii="Times New Roman" w:hAnsi="Times New Roman" w:cs="Times New Roman"/>
          <w:sz w:val="24"/>
          <w:szCs w:val="24"/>
        </w:rPr>
        <w:t>3.</w:t>
      </w:r>
      <w:r>
        <w:rPr>
          <w:rFonts w:ascii="Times New Roman" w:hAnsi="Times New Roman" w:cs="Times New Roman"/>
          <w:sz w:val="24"/>
          <w:szCs w:val="24"/>
        </w:rPr>
        <w:t xml:space="preserve">Информационный портал медиасообщества </w:t>
      </w:r>
      <w:r w:rsidRPr="00B362CE">
        <w:rPr>
          <w:rFonts w:ascii="Times New Roman" w:hAnsi="Times New Roman" w:cs="Times New Roman"/>
          <w:sz w:val="24"/>
          <w:szCs w:val="24"/>
        </w:rPr>
        <w:t>[</w:t>
      </w:r>
      <w:r>
        <w:rPr>
          <w:rFonts w:ascii="Times New Roman" w:hAnsi="Times New Roman" w:cs="Times New Roman"/>
          <w:sz w:val="24"/>
          <w:szCs w:val="24"/>
        </w:rPr>
        <w:t>Электронный ресурс</w:t>
      </w:r>
      <w:r w:rsidRPr="00B362CE">
        <w:rPr>
          <w:rFonts w:ascii="Times New Roman" w:hAnsi="Times New Roman" w:cs="Times New Roman"/>
          <w:sz w:val="24"/>
          <w:szCs w:val="24"/>
        </w:rPr>
        <w:t>]</w:t>
      </w:r>
      <w:r>
        <w:rPr>
          <w:rFonts w:ascii="Times New Roman" w:hAnsi="Times New Roman" w:cs="Times New Roman"/>
          <w:sz w:val="24"/>
          <w:szCs w:val="24"/>
        </w:rPr>
        <w:t xml:space="preserve"> Режим доступа:</w:t>
      </w:r>
      <w:r w:rsidRPr="00B362CE">
        <w:rPr>
          <w:rFonts w:ascii="Times New Roman" w:hAnsi="Times New Roman" w:cs="Times New Roman"/>
          <w:sz w:val="28"/>
          <w:szCs w:val="28"/>
        </w:rPr>
        <w:t xml:space="preserve"> </w:t>
      </w:r>
      <w:hyperlink r:id="rId7" w:history="1">
        <w:r w:rsidRPr="00FA4083">
          <w:rPr>
            <w:rStyle w:val="a6"/>
            <w:rFonts w:ascii="Times New Roman" w:hAnsi="Times New Roman" w:cs="Times New Roman"/>
            <w:sz w:val="24"/>
            <w:szCs w:val="24"/>
          </w:rPr>
          <w:t>https://lenizdat.ru/articles/1087286/</w:t>
        </w:r>
      </w:hyperlink>
      <w:r>
        <w:rPr>
          <w:rFonts w:ascii="Times New Roman" w:hAnsi="Times New Roman" w:cs="Times New Roman"/>
          <w:sz w:val="24"/>
          <w:szCs w:val="24"/>
        </w:rPr>
        <w:t xml:space="preserve"> </w:t>
      </w:r>
    </w:p>
    <w:p w14:paraId="7DEAE3D3" w14:textId="2EC9B0C9" w:rsidR="00233030" w:rsidRPr="00233030" w:rsidRDefault="00B362CE" w:rsidP="00233030">
      <w:pPr>
        <w:spacing w:after="0" w:line="240" w:lineRule="auto"/>
        <w:ind w:firstLine="709"/>
        <w:jc w:val="both"/>
        <w:rPr>
          <w:rFonts w:ascii="Times New Roman" w:hAnsi="Times New Roman" w:cs="Times New Roman"/>
          <w:iCs/>
          <w:sz w:val="24"/>
          <w:szCs w:val="24"/>
        </w:rPr>
      </w:pPr>
      <w:r>
        <w:rPr>
          <w:rFonts w:ascii="Times New Roman" w:hAnsi="Times New Roman" w:cs="Times New Roman"/>
          <w:iCs/>
          <w:sz w:val="24"/>
          <w:szCs w:val="24"/>
        </w:rPr>
        <w:t>4</w:t>
      </w:r>
      <w:r w:rsidR="00233030" w:rsidRPr="00233030">
        <w:rPr>
          <w:rFonts w:ascii="Times New Roman" w:hAnsi="Times New Roman" w:cs="Times New Roman"/>
          <w:iCs/>
          <w:sz w:val="24"/>
          <w:szCs w:val="24"/>
        </w:rPr>
        <w:t xml:space="preserve">. Развитие социальных эмоций у детей дошкольного возраста: </w:t>
      </w:r>
      <w:proofErr w:type="gramStart"/>
      <w:r w:rsidR="00233030" w:rsidRPr="00233030">
        <w:rPr>
          <w:rFonts w:ascii="Times New Roman" w:hAnsi="Times New Roman" w:cs="Times New Roman"/>
          <w:iCs/>
          <w:sz w:val="24"/>
          <w:szCs w:val="24"/>
        </w:rPr>
        <w:t>Психологические  исследования</w:t>
      </w:r>
      <w:proofErr w:type="gramEnd"/>
      <w:r w:rsidR="00233030" w:rsidRPr="00233030">
        <w:rPr>
          <w:rFonts w:ascii="Times New Roman" w:hAnsi="Times New Roman" w:cs="Times New Roman"/>
          <w:iCs/>
          <w:sz w:val="24"/>
          <w:szCs w:val="24"/>
        </w:rPr>
        <w:t xml:space="preserve">/Под ред. А. В. Запорожца, Я- 3. </w:t>
      </w:r>
      <w:proofErr w:type="spellStart"/>
      <w:r w:rsidR="00233030" w:rsidRPr="00233030">
        <w:rPr>
          <w:rFonts w:ascii="Times New Roman" w:hAnsi="Times New Roman" w:cs="Times New Roman"/>
          <w:iCs/>
          <w:sz w:val="24"/>
          <w:szCs w:val="24"/>
        </w:rPr>
        <w:t>Неверович</w:t>
      </w:r>
      <w:proofErr w:type="spellEnd"/>
      <w:r w:rsidR="00233030" w:rsidRPr="00233030">
        <w:rPr>
          <w:rFonts w:ascii="Times New Roman" w:hAnsi="Times New Roman" w:cs="Times New Roman"/>
          <w:iCs/>
          <w:sz w:val="24"/>
          <w:szCs w:val="24"/>
        </w:rPr>
        <w:t>. - Науч.-</w:t>
      </w:r>
      <w:proofErr w:type="spellStart"/>
      <w:r w:rsidR="00233030" w:rsidRPr="00233030">
        <w:rPr>
          <w:rFonts w:ascii="Times New Roman" w:hAnsi="Times New Roman" w:cs="Times New Roman"/>
          <w:iCs/>
          <w:sz w:val="24"/>
          <w:szCs w:val="24"/>
        </w:rPr>
        <w:t>исслед</w:t>
      </w:r>
      <w:proofErr w:type="spellEnd"/>
      <w:r w:rsidR="00233030" w:rsidRPr="00233030">
        <w:rPr>
          <w:rFonts w:ascii="Times New Roman" w:hAnsi="Times New Roman" w:cs="Times New Roman"/>
          <w:iCs/>
          <w:sz w:val="24"/>
          <w:szCs w:val="24"/>
        </w:rPr>
        <w:t xml:space="preserve">. ин-т   дошкольного   воспитания   Акад.    пед.   наук </w:t>
      </w:r>
      <w:proofErr w:type="gramStart"/>
      <w:r w:rsidR="00233030" w:rsidRPr="00233030">
        <w:rPr>
          <w:rFonts w:ascii="Times New Roman" w:hAnsi="Times New Roman" w:cs="Times New Roman"/>
          <w:iCs/>
          <w:sz w:val="24"/>
          <w:szCs w:val="24"/>
        </w:rPr>
        <w:t>СССР.—</w:t>
      </w:r>
      <w:proofErr w:type="gramEnd"/>
      <w:r w:rsidR="00233030" w:rsidRPr="00233030">
        <w:rPr>
          <w:rFonts w:ascii="Times New Roman" w:hAnsi="Times New Roman" w:cs="Times New Roman"/>
          <w:iCs/>
          <w:sz w:val="24"/>
          <w:szCs w:val="24"/>
        </w:rPr>
        <w:t xml:space="preserve"> М.: Педагогика, 1986.—176 с.</w:t>
      </w:r>
    </w:p>
    <w:p w14:paraId="262ADF0F" w14:textId="77777777" w:rsidR="00233030" w:rsidRPr="00233030" w:rsidRDefault="00233030" w:rsidP="00E473D0">
      <w:pPr>
        <w:spacing w:after="0" w:line="360" w:lineRule="auto"/>
        <w:ind w:firstLine="709"/>
        <w:jc w:val="both"/>
        <w:rPr>
          <w:rFonts w:ascii="Times New Roman" w:hAnsi="Times New Roman" w:cs="Times New Roman"/>
          <w:b/>
          <w:bCs/>
          <w:sz w:val="28"/>
          <w:szCs w:val="28"/>
        </w:rPr>
      </w:pPr>
    </w:p>
    <w:p w14:paraId="030C293D" w14:textId="77777777" w:rsidR="00E473D0" w:rsidRDefault="00E473D0" w:rsidP="00E473D0">
      <w:pPr>
        <w:spacing w:after="0" w:line="360" w:lineRule="auto"/>
        <w:ind w:firstLine="709"/>
        <w:jc w:val="both"/>
        <w:rPr>
          <w:rFonts w:ascii="Times New Roman" w:hAnsi="Times New Roman" w:cs="Times New Roman"/>
          <w:sz w:val="28"/>
          <w:szCs w:val="28"/>
        </w:rPr>
      </w:pPr>
    </w:p>
    <w:p w14:paraId="250C13AF" w14:textId="77777777" w:rsidR="00E473D0" w:rsidRDefault="00E473D0" w:rsidP="00E473D0">
      <w:pPr>
        <w:spacing w:after="0" w:line="360" w:lineRule="auto"/>
        <w:ind w:firstLine="709"/>
        <w:jc w:val="both"/>
        <w:rPr>
          <w:rFonts w:ascii="Times New Roman" w:hAnsi="Times New Roman" w:cs="Times New Roman"/>
          <w:sz w:val="28"/>
          <w:szCs w:val="28"/>
        </w:rPr>
      </w:pPr>
    </w:p>
    <w:p w14:paraId="72041151" w14:textId="77777777" w:rsidR="00E473D0" w:rsidRDefault="00E473D0" w:rsidP="00E473D0">
      <w:pPr>
        <w:spacing w:after="0" w:line="360" w:lineRule="auto"/>
        <w:ind w:firstLine="709"/>
        <w:jc w:val="both"/>
        <w:rPr>
          <w:rFonts w:ascii="Times New Roman" w:hAnsi="Times New Roman" w:cs="Times New Roman"/>
          <w:sz w:val="28"/>
          <w:szCs w:val="28"/>
        </w:rPr>
      </w:pPr>
    </w:p>
    <w:p w14:paraId="039D6BBE" w14:textId="77777777" w:rsidR="00E473D0" w:rsidRPr="00E473D0" w:rsidRDefault="00E473D0" w:rsidP="00E473D0">
      <w:pPr>
        <w:spacing w:after="0" w:line="360" w:lineRule="auto"/>
        <w:ind w:firstLine="709"/>
        <w:jc w:val="both"/>
        <w:rPr>
          <w:rFonts w:ascii="Times New Roman" w:hAnsi="Times New Roman" w:cs="Times New Roman"/>
          <w:sz w:val="28"/>
          <w:szCs w:val="28"/>
        </w:rPr>
      </w:pPr>
    </w:p>
    <w:p w14:paraId="3B919426" w14:textId="222ED47A" w:rsidR="00590B1B" w:rsidRPr="00821906" w:rsidRDefault="00590B1B" w:rsidP="0092541E">
      <w:pPr>
        <w:spacing w:after="0" w:line="360" w:lineRule="auto"/>
        <w:ind w:firstLine="709"/>
        <w:jc w:val="both"/>
        <w:rPr>
          <w:rFonts w:ascii="Times New Roman" w:hAnsi="Times New Roman" w:cs="Times New Roman"/>
          <w:sz w:val="28"/>
          <w:szCs w:val="28"/>
        </w:rPr>
      </w:pPr>
    </w:p>
    <w:sectPr w:rsidR="00590B1B" w:rsidRPr="00821906" w:rsidSect="00023C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F0F3B"/>
    <w:multiLevelType w:val="multilevel"/>
    <w:tmpl w:val="F228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9B35A1"/>
    <w:multiLevelType w:val="hybridMultilevel"/>
    <w:tmpl w:val="BE2AF19A"/>
    <w:lvl w:ilvl="0" w:tplc="B91E53A4">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960E23"/>
    <w:multiLevelType w:val="hybridMultilevel"/>
    <w:tmpl w:val="CBC6DF32"/>
    <w:lvl w:ilvl="0" w:tplc="01EE6A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1D4F21"/>
    <w:multiLevelType w:val="hybridMultilevel"/>
    <w:tmpl w:val="6922A1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3651E0D"/>
    <w:multiLevelType w:val="hybridMultilevel"/>
    <w:tmpl w:val="E2162B90"/>
    <w:lvl w:ilvl="0" w:tplc="BAB8D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4A20F26"/>
    <w:multiLevelType w:val="hybridMultilevel"/>
    <w:tmpl w:val="96FA84BA"/>
    <w:lvl w:ilvl="0" w:tplc="1DAEF4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CEB4895"/>
    <w:multiLevelType w:val="hybridMultilevel"/>
    <w:tmpl w:val="6B4CD544"/>
    <w:lvl w:ilvl="0" w:tplc="B2420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91569F2"/>
    <w:multiLevelType w:val="hybridMultilevel"/>
    <w:tmpl w:val="A2E4737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D46362A"/>
    <w:multiLevelType w:val="multilevel"/>
    <w:tmpl w:val="328EF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B627A5"/>
    <w:multiLevelType w:val="hybridMultilevel"/>
    <w:tmpl w:val="3E9AFE1E"/>
    <w:lvl w:ilvl="0" w:tplc="7BD2A9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4C5CAC"/>
    <w:multiLevelType w:val="hybridMultilevel"/>
    <w:tmpl w:val="0D40ABD8"/>
    <w:lvl w:ilvl="0" w:tplc="929C18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9F0DDE"/>
    <w:multiLevelType w:val="hybridMultilevel"/>
    <w:tmpl w:val="477252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787919797">
    <w:abstractNumId w:val="11"/>
  </w:num>
  <w:num w:numId="2" w16cid:durableId="799806696">
    <w:abstractNumId w:val="7"/>
  </w:num>
  <w:num w:numId="3" w16cid:durableId="1748114553">
    <w:abstractNumId w:val="2"/>
  </w:num>
  <w:num w:numId="4" w16cid:durableId="1876770124">
    <w:abstractNumId w:val="9"/>
  </w:num>
  <w:num w:numId="5" w16cid:durableId="1061828956">
    <w:abstractNumId w:val="10"/>
  </w:num>
  <w:num w:numId="6" w16cid:durableId="488136389">
    <w:abstractNumId w:val="8"/>
  </w:num>
  <w:num w:numId="7" w16cid:durableId="296640810">
    <w:abstractNumId w:val="4"/>
  </w:num>
  <w:num w:numId="8" w16cid:durableId="1160386558">
    <w:abstractNumId w:val="5"/>
  </w:num>
  <w:num w:numId="9" w16cid:durableId="693769379">
    <w:abstractNumId w:val="6"/>
  </w:num>
  <w:num w:numId="10" w16cid:durableId="1346402332">
    <w:abstractNumId w:val="1"/>
  </w:num>
  <w:num w:numId="11" w16cid:durableId="1339193280">
    <w:abstractNumId w:val="0"/>
  </w:num>
  <w:num w:numId="12" w16cid:durableId="10488435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0D6"/>
    <w:rsid w:val="00023CDE"/>
    <w:rsid w:val="00063952"/>
    <w:rsid w:val="0007438B"/>
    <w:rsid w:val="00100578"/>
    <w:rsid w:val="001066E2"/>
    <w:rsid w:val="001466E8"/>
    <w:rsid w:val="001B0F19"/>
    <w:rsid w:val="001D7B9D"/>
    <w:rsid w:val="00204680"/>
    <w:rsid w:val="00214D5F"/>
    <w:rsid w:val="0021640D"/>
    <w:rsid w:val="00220BE5"/>
    <w:rsid w:val="00233030"/>
    <w:rsid w:val="00234D5D"/>
    <w:rsid w:val="00283D8D"/>
    <w:rsid w:val="002B0207"/>
    <w:rsid w:val="00300449"/>
    <w:rsid w:val="0031652A"/>
    <w:rsid w:val="00343C47"/>
    <w:rsid w:val="003B78D6"/>
    <w:rsid w:val="004442BB"/>
    <w:rsid w:val="00496B21"/>
    <w:rsid w:val="004970D9"/>
    <w:rsid w:val="004B75C4"/>
    <w:rsid w:val="004D3CAA"/>
    <w:rsid w:val="004E63E9"/>
    <w:rsid w:val="00590B1B"/>
    <w:rsid w:val="005A17A3"/>
    <w:rsid w:val="006A007F"/>
    <w:rsid w:val="006C1DAE"/>
    <w:rsid w:val="006F624C"/>
    <w:rsid w:val="00736914"/>
    <w:rsid w:val="007908E1"/>
    <w:rsid w:val="00790AC1"/>
    <w:rsid w:val="0079401D"/>
    <w:rsid w:val="008019C8"/>
    <w:rsid w:val="00821906"/>
    <w:rsid w:val="008300D6"/>
    <w:rsid w:val="00836B75"/>
    <w:rsid w:val="00842234"/>
    <w:rsid w:val="00855F59"/>
    <w:rsid w:val="00883299"/>
    <w:rsid w:val="008B533B"/>
    <w:rsid w:val="008D4EAD"/>
    <w:rsid w:val="008F702D"/>
    <w:rsid w:val="0092541E"/>
    <w:rsid w:val="0097546C"/>
    <w:rsid w:val="009967BF"/>
    <w:rsid w:val="009A3905"/>
    <w:rsid w:val="009C3DEF"/>
    <w:rsid w:val="009F34AB"/>
    <w:rsid w:val="009F70BC"/>
    <w:rsid w:val="00A355F4"/>
    <w:rsid w:val="00A72E84"/>
    <w:rsid w:val="00A760AA"/>
    <w:rsid w:val="00A86C92"/>
    <w:rsid w:val="00A97467"/>
    <w:rsid w:val="00AA4F27"/>
    <w:rsid w:val="00AB3421"/>
    <w:rsid w:val="00AC05C0"/>
    <w:rsid w:val="00AD1727"/>
    <w:rsid w:val="00AE41B2"/>
    <w:rsid w:val="00B1033E"/>
    <w:rsid w:val="00B22BD4"/>
    <w:rsid w:val="00B3331E"/>
    <w:rsid w:val="00B362CE"/>
    <w:rsid w:val="00B417E5"/>
    <w:rsid w:val="00BB4790"/>
    <w:rsid w:val="00BE3A40"/>
    <w:rsid w:val="00C056DB"/>
    <w:rsid w:val="00CB451B"/>
    <w:rsid w:val="00D05217"/>
    <w:rsid w:val="00D1171A"/>
    <w:rsid w:val="00D4424A"/>
    <w:rsid w:val="00D5059C"/>
    <w:rsid w:val="00D50BF4"/>
    <w:rsid w:val="00D71467"/>
    <w:rsid w:val="00DD13FE"/>
    <w:rsid w:val="00E1749E"/>
    <w:rsid w:val="00E473D0"/>
    <w:rsid w:val="00E53B7B"/>
    <w:rsid w:val="00E84173"/>
    <w:rsid w:val="00EA2B1F"/>
    <w:rsid w:val="00F1641F"/>
    <w:rsid w:val="00F20259"/>
    <w:rsid w:val="00F51F66"/>
    <w:rsid w:val="00F674AA"/>
    <w:rsid w:val="00FE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BB95"/>
  <w15:docId w15:val="{26122602-67B4-436E-8441-FDCA3D5A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0D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51B"/>
    <w:pPr>
      <w:ind w:left="720"/>
      <w:contextualSpacing/>
    </w:pPr>
  </w:style>
  <w:style w:type="paragraph" w:styleId="a4">
    <w:name w:val="Balloon Text"/>
    <w:basedOn w:val="a"/>
    <w:link w:val="a5"/>
    <w:uiPriority w:val="99"/>
    <w:semiHidden/>
    <w:unhideWhenUsed/>
    <w:rsid w:val="004E63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E63E9"/>
    <w:rPr>
      <w:rFonts w:ascii="Tahoma" w:hAnsi="Tahoma" w:cs="Tahoma"/>
      <w:sz w:val="16"/>
      <w:szCs w:val="16"/>
    </w:rPr>
  </w:style>
  <w:style w:type="character" w:styleId="a6">
    <w:name w:val="Hyperlink"/>
    <w:basedOn w:val="a0"/>
    <w:uiPriority w:val="99"/>
    <w:unhideWhenUsed/>
    <w:rsid w:val="0079401D"/>
    <w:rPr>
      <w:color w:val="0000FF" w:themeColor="hyperlink"/>
      <w:u w:val="single"/>
    </w:rPr>
  </w:style>
  <w:style w:type="character" w:styleId="a7">
    <w:name w:val="Unresolved Mention"/>
    <w:basedOn w:val="a0"/>
    <w:uiPriority w:val="99"/>
    <w:semiHidden/>
    <w:unhideWhenUsed/>
    <w:rsid w:val="0079401D"/>
    <w:rPr>
      <w:color w:val="605E5C"/>
      <w:shd w:val="clear" w:color="auto" w:fill="E1DFDD"/>
    </w:rPr>
  </w:style>
  <w:style w:type="paragraph" w:styleId="a8">
    <w:name w:val="Normal (Web)"/>
    <w:basedOn w:val="a"/>
    <w:uiPriority w:val="99"/>
    <w:semiHidden/>
    <w:unhideWhenUsed/>
    <w:rsid w:val="00BB479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44533">
      <w:bodyDiv w:val="1"/>
      <w:marLeft w:val="0"/>
      <w:marRight w:val="0"/>
      <w:marTop w:val="0"/>
      <w:marBottom w:val="0"/>
      <w:divBdr>
        <w:top w:val="none" w:sz="0" w:space="0" w:color="auto"/>
        <w:left w:val="none" w:sz="0" w:space="0" w:color="auto"/>
        <w:bottom w:val="none" w:sz="0" w:space="0" w:color="auto"/>
        <w:right w:val="none" w:sz="0" w:space="0" w:color="auto"/>
      </w:divBdr>
    </w:div>
    <w:div w:id="1281954050">
      <w:bodyDiv w:val="1"/>
      <w:marLeft w:val="0"/>
      <w:marRight w:val="0"/>
      <w:marTop w:val="0"/>
      <w:marBottom w:val="0"/>
      <w:divBdr>
        <w:top w:val="none" w:sz="0" w:space="0" w:color="auto"/>
        <w:left w:val="none" w:sz="0" w:space="0" w:color="auto"/>
        <w:bottom w:val="none" w:sz="0" w:space="0" w:color="auto"/>
        <w:right w:val="none" w:sz="0" w:space="0" w:color="auto"/>
      </w:divBdr>
    </w:div>
    <w:div w:id="158259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enizdat.ru/articles/108728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l.malyhin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91051-E985-4D9B-98C7-65F67843A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1453</Words>
  <Characters>8284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Сергей</cp:lastModifiedBy>
  <cp:revision>4</cp:revision>
  <dcterms:created xsi:type="dcterms:W3CDTF">2025-02-26T22:03:00Z</dcterms:created>
  <dcterms:modified xsi:type="dcterms:W3CDTF">2025-02-26T22:34:00Z</dcterms:modified>
</cp:coreProperties>
</file>